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22F" w:rsidRPr="00250939" w:rsidRDefault="0054722F" w:rsidP="0054722F">
      <w:pPr>
        <w:pStyle w:val="7"/>
        <w:keepNext w:val="0"/>
        <w:suppressLineNumbers/>
        <w:tabs>
          <w:tab w:val="center" w:pos="4819"/>
          <w:tab w:val="left" w:pos="6075"/>
        </w:tabs>
        <w:spacing w:before="0" w:line="360" w:lineRule="exact"/>
        <w:jc w:val="center"/>
        <w:rPr>
          <w:rFonts w:ascii="Times New Roman" w:hAnsi="Times New Roman" w:cs="Times New Roman"/>
          <w:b/>
          <w:i w:val="0"/>
          <w:color w:val="auto"/>
          <w:sz w:val="32"/>
          <w:szCs w:val="28"/>
        </w:rPr>
      </w:pPr>
      <w:bookmarkStart w:id="0" w:name="_GoBack"/>
      <w:bookmarkEnd w:id="0"/>
      <w:r w:rsidRPr="00250939">
        <w:rPr>
          <w:rFonts w:ascii="Times New Roman" w:hAnsi="Times New Roman" w:cs="Times New Roman"/>
          <w:b/>
          <w:i w:val="0"/>
          <w:color w:val="auto"/>
          <w:sz w:val="32"/>
          <w:szCs w:val="28"/>
        </w:rPr>
        <w:t>ОГЛАВЛЕНИЕ</w:t>
      </w:r>
    </w:p>
    <w:p w:rsidR="0054722F" w:rsidRPr="00250939" w:rsidRDefault="0054722F" w:rsidP="0054722F">
      <w:pPr>
        <w:suppressLineNumbers/>
        <w:spacing w:line="360" w:lineRule="exact"/>
        <w:ind w:left="432"/>
        <w:jc w:val="center"/>
        <w:rPr>
          <w:b/>
          <w:sz w:val="28"/>
          <w:szCs w:val="28"/>
        </w:rPr>
      </w:pPr>
    </w:p>
    <w:p w:rsidR="0054722F" w:rsidRPr="00250939" w:rsidRDefault="0054722F" w:rsidP="0054722F">
      <w:pPr>
        <w:suppressLineNumbers/>
        <w:spacing w:line="360" w:lineRule="exact"/>
        <w:ind w:left="432"/>
        <w:jc w:val="center"/>
        <w:rPr>
          <w:b/>
          <w:sz w:val="28"/>
          <w:szCs w:val="28"/>
        </w:rPr>
      </w:pPr>
    </w:p>
    <w:tbl>
      <w:tblPr>
        <w:tblW w:w="9781" w:type="dxa"/>
        <w:tblInd w:w="-34" w:type="dxa"/>
        <w:tblLayout w:type="fixed"/>
        <w:tblLook w:val="0000" w:firstRow="0" w:lastRow="0" w:firstColumn="0" w:lastColumn="0" w:noHBand="0" w:noVBand="0"/>
      </w:tblPr>
      <w:tblGrid>
        <w:gridCol w:w="9214"/>
        <w:gridCol w:w="567"/>
      </w:tblGrid>
      <w:tr w:rsidR="0054722F" w:rsidRPr="00250939" w:rsidTr="00734652">
        <w:tc>
          <w:tcPr>
            <w:tcW w:w="9214" w:type="dxa"/>
          </w:tcPr>
          <w:p w:rsidR="0054722F" w:rsidRPr="0052638E" w:rsidRDefault="0054722F" w:rsidP="0054722F">
            <w:pPr>
              <w:pStyle w:val="a9"/>
              <w:suppressLineNumbers/>
              <w:tabs>
                <w:tab w:val="clear" w:pos="4153"/>
                <w:tab w:val="clear" w:pos="8306"/>
              </w:tabs>
              <w:spacing w:line="360" w:lineRule="exact"/>
              <w:rPr>
                <w:szCs w:val="28"/>
              </w:rPr>
            </w:pPr>
            <w:r w:rsidRPr="0052638E">
              <w:rPr>
                <w:caps/>
                <w:szCs w:val="28"/>
              </w:rPr>
              <w:t>Введение</w:t>
            </w:r>
            <w:r w:rsidRPr="0052638E">
              <w:rPr>
                <w:szCs w:val="28"/>
              </w:rPr>
              <w:t xml:space="preserve"> …………………………………………………………….……….</w:t>
            </w:r>
          </w:p>
        </w:tc>
        <w:tc>
          <w:tcPr>
            <w:tcW w:w="567" w:type="dxa"/>
          </w:tcPr>
          <w:p w:rsidR="0054722F" w:rsidRPr="00250939" w:rsidRDefault="00575FC0" w:rsidP="0054722F">
            <w:pPr>
              <w:pStyle w:val="a9"/>
              <w:suppressLineNumbers/>
              <w:tabs>
                <w:tab w:val="clear" w:pos="4153"/>
                <w:tab w:val="clear" w:pos="8306"/>
              </w:tabs>
              <w:spacing w:line="360" w:lineRule="exact"/>
              <w:rPr>
                <w:szCs w:val="28"/>
              </w:rPr>
            </w:pPr>
            <w:r>
              <w:rPr>
                <w:szCs w:val="28"/>
              </w:rPr>
              <w:t>3</w:t>
            </w:r>
          </w:p>
        </w:tc>
      </w:tr>
      <w:tr w:rsidR="0054722F" w:rsidRPr="00250939" w:rsidTr="00734652">
        <w:tc>
          <w:tcPr>
            <w:tcW w:w="9214" w:type="dxa"/>
          </w:tcPr>
          <w:p w:rsidR="0054722F" w:rsidRPr="00E652A4" w:rsidRDefault="0054722F" w:rsidP="00E652A4">
            <w:pPr>
              <w:pStyle w:val="a4"/>
              <w:shd w:val="clear" w:color="auto" w:fill="FFFFFF"/>
              <w:spacing w:before="0" w:beforeAutospacing="0" w:after="0" w:afterAutospacing="0" w:line="360" w:lineRule="exact"/>
              <w:rPr>
                <w:color w:val="000000"/>
                <w:sz w:val="28"/>
                <w:szCs w:val="28"/>
              </w:rPr>
            </w:pPr>
            <w:r w:rsidRPr="00E652A4">
              <w:rPr>
                <w:color w:val="000000"/>
                <w:sz w:val="28"/>
                <w:szCs w:val="28"/>
              </w:rPr>
              <w:t>ГЛАВА 1 МОДЕЛИ НАЦИОНАЛЬНОЙ ЭКОНОМИКИ: ПОНЯТИЕ, ВИДЫ, РОЛЬ ГОСУДАРСТВА</w:t>
            </w:r>
            <w:r w:rsidR="00E652A4">
              <w:rPr>
                <w:color w:val="000000"/>
                <w:sz w:val="28"/>
                <w:szCs w:val="28"/>
              </w:rPr>
              <w:t>………………………………………………</w:t>
            </w:r>
            <w:r w:rsidR="00DB3ABC">
              <w:rPr>
                <w:color w:val="000000"/>
                <w:sz w:val="28"/>
                <w:szCs w:val="28"/>
              </w:rPr>
              <w:t>..</w:t>
            </w:r>
          </w:p>
          <w:p w:rsidR="00FC5206" w:rsidRPr="00E652A4" w:rsidRDefault="00FC5206" w:rsidP="00E652A4">
            <w:pPr>
              <w:pStyle w:val="a7"/>
              <w:numPr>
                <w:ilvl w:val="1"/>
                <w:numId w:val="7"/>
              </w:numPr>
              <w:spacing w:after="0" w:line="360" w:lineRule="exact"/>
              <w:ind w:left="0" w:firstLine="0"/>
              <w:jc w:val="both"/>
              <w:rPr>
                <w:rFonts w:ascii="Times New Roman" w:hAnsi="Times New Roman" w:cs="Times New Roman"/>
                <w:color w:val="000000" w:themeColor="text1"/>
                <w:sz w:val="28"/>
                <w:szCs w:val="28"/>
              </w:rPr>
            </w:pPr>
            <w:r w:rsidRPr="00E652A4">
              <w:rPr>
                <w:rFonts w:ascii="Times New Roman" w:hAnsi="Times New Roman" w:cs="Times New Roman"/>
                <w:color w:val="000000" w:themeColor="text1"/>
                <w:sz w:val="28"/>
                <w:szCs w:val="28"/>
              </w:rPr>
              <w:t>Цели и задачи функционирования  национальной экономики</w:t>
            </w:r>
            <w:r w:rsidR="00E652A4">
              <w:rPr>
                <w:rFonts w:ascii="Times New Roman" w:hAnsi="Times New Roman" w:cs="Times New Roman"/>
                <w:color w:val="000000" w:themeColor="text1"/>
                <w:sz w:val="28"/>
                <w:szCs w:val="28"/>
              </w:rPr>
              <w:t>……</w:t>
            </w:r>
            <w:r w:rsidR="00DB3ABC">
              <w:rPr>
                <w:rFonts w:ascii="Times New Roman" w:hAnsi="Times New Roman" w:cs="Times New Roman"/>
                <w:color w:val="000000" w:themeColor="text1"/>
                <w:sz w:val="28"/>
                <w:szCs w:val="28"/>
              </w:rPr>
              <w:t>…..</w:t>
            </w:r>
          </w:p>
          <w:p w:rsidR="002A3732" w:rsidRPr="00E652A4" w:rsidRDefault="002A3732" w:rsidP="00E652A4">
            <w:pPr>
              <w:spacing w:line="360" w:lineRule="exact"/>
              <w:jc w:val="both"/>
              <w:rPr>
                <w:sz w:val="28"/>
                <w:szCs w:val="28"/>
              </w:rPr>
            </w:pPr>
            <w:r w:rsidRPr="00E652A4">
              <w:rPr>
                <w:sz w:val="28"/>
                <w:szCs w:val="28"/>
              </w:rPr>
              <w:t>1.2 Понятие и типы национальных экономических систем</w:t>
            </w:r>
            <w:r w:rsidR="00E652A4">
              <w:rPr>
                <w:sz w:val="28"/>
                <w:szCs w:val="28"/>
              </w:rPr>
              <w:t>………………</w:t>
            </w:r>
            <w:r w:rsidR="00DB3ABC">
              <w:rPr>
                <w:sz w:val="28"/>
                <w:szCs w:val="28"/>
              </w:rPr>
              <w:t>….</w:t>
            </w:r>
          </w:p>
          <w:p w:rsidR="002A3732" w:rsidRPr="00E652A4" w:rsidRDefault="002A3732" w:rsidP="00E652A4">
            <w:pPr>
              <w:spacing w:line="360" w:lineRule="exact"/>
              <w:jc w:val="both"/>
              <w:rPr>
                <w:bCs/>
                <w:iCs/>
                <w:color w:val="000000"/>
                <w:kern w:val="32"/>
                <w:sz w:val="28"/>
                <w:szCs w:val="28"/>
              </w:rPr>
            </w:pPr>
            <w:r w:rsidRPr="00E652A4">
              <w:rPr>
                <w:iCs/>
                <w:color w:val="000000"/>
                <w:kern w:val="32"/>
                <w:sz w:val="28"/>
                <w:szCs w:val="28"/>
              </w:rPr>
              <w:t>1.3 Роль и место государства в экономических системах и моделях рыночной экономики</w:t>
            </w:r>
            <w:r w:rsidR="00E652A4">
              <w:rPr>
                <w:iCs/>
                <w:color w:val="000000"/>
                <w:kern w:val="32"/>
                <w:sz w:val="28"/>
                <w:szCs w:val="28"/>
              </w:rPr>
              <w:t>………………………………………………………….</w:t>
            </w:r>
            <w:r w:rsidR="00DB3ABC">
              <w:rPr>
                <w:iCs/>
                <w:color w:val="000000"/>
                <w:kern w:val="32"/>
                <w:sz w:val="28"/>
                <w:szCs w:val="28"/>
              </w:rPr>
              <w:t>..</w:t>
            </w:r>
          </w:p>
          <w:p w:rsidR="0054722F" w:rsidRPr="00E652A4" w:rsidRDefault="0054722F" w:rsidP="00E652A4">
            <w:pPr>
              <w:pStyle w:val="a4"/>
              <w:shd w:val="clear" w:color="auto" w:fill="FFFFFF"/>
              <w:spacing w:before="0" w:beforeAutospacing="0" w:after="0" w:afterAutospacing="0" w:line="360" w:lineRule="exact"/>
              <w:rPr>
                <w:color w:val="000000"/>
                <w:sz w:val="28"/>
                <w:szCs w:val="28"/>
              </w:rPr>
            </w:pPr>
            <w:r w:rsidRPr="00E652A4">
              <w:rPr>
                <w:color w:val="000000"/>
                <w:sz w:val="28"/>
                <w:szCs w:val="28"/>
              </w:rPr>
              <w:t>ГЛАВА 2 ФОРМИРОВАНИЕ И ОЦЕНКА БЕЛОРУССКОЙ МОДЕЛИ НАЦИОНАЛЬНОЙ ЭКОНОМИКИ</w:t>
            </w:r>
            <w:r w:rsidR="00E652A4">
              <w:rPr>
                <w:color w:val="000000"/>
                <w:sz w:val="28"/>
                <w:szCs w:val="28"/>
              </w:rPr>
              <w:t>…………………………………………...</w:t>
            </w:r>
          </w:p>
          <w:p w:rsidR="000E1209" w:rsidRPr="00E652A4" w:rsidRDefault="000E1209" w:rsidP="00E652A4">
            <w:pPr>
              <w:pStyle w:val="a4"/>
              <w:shd w:val="clear" w:color="auto" w:fill="FFFFFF"/>
              <w:spacing w:before="0" w:beforeAutospacing="0" w:after="0" w:afterAutospacing="0" w:line="360" w:lineRule="exact"/>
              <w:jc w:val="both"/>
              <w:rPr>
                <w:color w:val="000000"/>
                <w:sz w:val="28"/>
                <w:szCs w:val="28"/>
              </w:rPr>
            </w:pPr>
            <w:r w:rsidRPr="00E652A4">
              <w:rPr>
                <w:sz w:val="28"/>
                <w:szCs w:val="28"/>
              </w:rPr>
              <w:t xml:space="preserve">2.1 Факторы формирования </w:t>
            </w:r>
            <w:r w:rsidRPr="00E652A4">
              <w:rPr>
                <w:color w:val="000000"/>
                <w:sz w:val="28"/>
                <w:szCs w:val="28"/>
              </w:rPr>
              <w:t>белорусской модели национальной экономики</w:t>
            </w:r>
          </w:p>
          <w:p w:rsidR="000E1209" w:rsidRPr="00E652A4" w:rsidRDefault="000E1209" w:rsidP="00E652A4">
            <w:pPr>
              <w:spacing w:line="360" w:lineRule="exact"/>
              <w:jc w:val="both"/>
              <w:rPr>
                <w:sz w:val="28"/>
                <w:szCs w:val="28"/>
              </w:rPr>
            </w:pPr>
            <w:r w:rsidRPr="00E652A4">
              <w:rPr>
                <w:sz w:val="28"/>
                <w:szCs w:val="28"/>
                <w:shd w:val="clear" w:color="auto" w:fill="FFFFFF"/>
              </w:rPr>
              <w:t xml:space="preserve">2.2 </w:t>
            </w:r>
            <w:r w:rsidRPr="00E652A4">
              <w:rPr>
                <w:sz w:val="28"/>
                <w:szCs w:val="28"/>
              </w:rPr>
              <w:t>Белорусская модель устойчивого развития на современном этапе</w:t>
            </w:r>
            <w:r w:rsidR="00E652A4">
              <w:rPr>
                <w:sz w:val="28"/>
                <w:szCs w:val="28"/>
              </w:rPr>
              <w:t>…</w:t>
            </w:r>
            <w:r w:rsidR="00575FC0">
              <w:rPr>
                <w:sz w:val="28"/>
                <w:szCs w:val="28"/>
              </w:rPr>
              <w:t>…...</w:t>
            </w:r>
          </w:p>
          <w:p w:rsidR="000E1209" w:rsidRPr="00E652A4" w:rsidRDefault="000E1209" w:rsidP="00E652A4">
            <w:pPr>
              <w:spacing w:line="360" w:lineRule="exact"/>
              <w:jc w:val="both"/>
              <w:rPr>
                <w:sz w:val="28"/>
                <w:szCs w:val="28"/>
              </w:rPr>
            </w:pPr>
            <w:r w:rsidRPr="00E652A4">
              <w:rPr>
                <w:sz w:val="28"/>
                <w:szCs w:val="28"/>
              </w:rPr>
              <w:t xml:space="preserve">2.3 </w:t>
            </w:r>
            <w:r w:rsidR="00DB3ABC">
              <w:rPr>
                <w:sz w:val="28"/>
                <w:szCs w:val="28"/>
              </w:rPr>
              <w:t xml:space="preserve">Роль государства в формировании и развитии </w:t>
            </w:r>
            <w:r w:rsidR="00DB3ABC" w:rsidRPr="00E652A4">
              <w:rPr>
                <w:color w:val="000000"/>
                <w:sz w:val="28"/>
                <w:szCs w:val="28"/>
              </w:rPr>
              <w:t>белорусской модели национальной экономики</w:t>
            </w:r>
            <w:r w:rsidR="00DB3ABC">
              <w:rPr>
                <w:color w:val="000000"/>
                <w:sz w:val="28"/>
                <w:szCs w:val="28"/>
              </w:rPr>
              <w:t>………………………………………………………</w:t>
            </w:r>
          </w:p>
          <w:p w:rsidR="0054722F" w:rsidRPr="0052638E" w:rsidRDefault="0054722F" w:rsidP="00E652A4">
            <w:pPr>
              <w:pStyle w:val="a4"/>
              <w:shd w:val="clear" w:color="auto" w:fill="FFFFFF"/>
              <w:spacing w:before="0" w:beforeAutospacing="0" w:after="0" w:afterAutospacing="0" w:line="360" w:lineRule="exact"/>
              <w:rPr>
                <w:sz w:val="28"/>
                <w:szCs w:val="28"/>
              </w:rPr>
            </w:pPr>
            <w:r w:rsidRPr="00E652A4">
              <w:rPr>
                <w:color w:val="000000"/>
                <w:sz w:val="28"/>
                <w:szCs w:val="28"/>
              </w:rPr>
              <w:t xml:space="preserve">ГЛАВА 3 ПЕРСПЕКТИВЫ РАЗВИТИЯ БЕЛОРУССКОЙ МОДЕЛИ </w:t>
            </w:r>
            <w:r w:rsidRPr="00E652A4">
              <w:rPr>
                <w:sz w:val="28"/>
                <w:szCs w:val="28"/>
              </w:rPr>
              <w:t>СОЦИАЛЬНО-ОРИЕНТИРОВАННОЙ РЫНОЧНОЙ ЭКОНОМИКИ</w:t>
            </w:r>
            <w:r w:rsidR="00E652A4">
              <w:rPr>
                <w:sz w:val="28"/>
                <w:szCs w:val="28"/>
              </w:rPr>
              <w:t>……..</w:t>
            </w:r>
          </w:p>
        </w:tc>
        <w:tc>
          <w:tcPr>
            <w:tcW w:w="567" w:type="dxa"/>
          </w:tcPr>
          <w:p w:rsidR="0054722F" w:rsidRPr="00250939" w:rsidRDefault="0054722F" w:rsidP="0054722F">
            <w:pPr>
              <w:pStyle w:val="a9"/>
              <w:suppressLineNumbers/>
              <w:tabs>
                <w:tab w:val="clear" w:pos="4153"/>
                <w:tab w:val="clear" w:pos="8306"/>
              </w:tabs>
              <w:spacing w:line="360" w:lineRule="exact"/>
              <w:rPr>
                <w:szCs w:val="28"/>
              </w:rPr>
            </w:pPr>
          </w:p>
          <w:p w:rsidR="0054722F" w:rsidRDefault="00575FC0" w:rsidP="0054722F">
            <w:pPr>
              <w:pStyle w:val="a9"/>
              <w:suppressLineNumbers/>
              <w:tabs>
                <w:tab w:val="clear" w:pos="4153"/>
                <w:tab w:val="clear" w:pos="8306"/>
              </w:tabs>
              <w:spacing w:line="360" w:lineRule="exact"/>
              <w:rPr>
                <w:szCs w:val="28"/>
              </w:rPr>
            </w:pPr>
            <w:r>
              <w:rPr>
                <w:szCs w:val="28"/>
              </w:rPr>
              <w:t>5</w:t>
            </w:r>
          </w:p>
          <w:p w:rsidR="002A1985" w:rsidRDefault="00575FC0" w:rsidP="0054722F">
            <w:pPr>
              <w:pStyle w:val="a9"/>
              <w:suppressLineNumbers/>
              <w:tabs>
                <w:tab w:val="clear" w:pos="4153"/>
                <w:tab w:val="clear" w:pos="8306"/>
              </w:tabs>
              <w:spacing w:line="360" w:lineRule="exact"/>
              <w:rPr>
                <w:szCs w:val="28"/>
              </w:rPr>
            </w:pPr>
            <w:r>
              <w:rPr>
                <w:szCs w:val="28"/>
              </w:rPr>
              <w:t>5</w:t>
            </w:r>
          </w:p>
          <w:p w:rsidR="002A1985" w:rsidRDefault="00575FC0" w:rsidP="0054722F">
            <w:pPr>
              <w:pStyle w:val="a9"/>
              <w:suppressLineNumbers/>
              <w:tabs>
                <w:tab w:val="clear" w:pos="4153"/>
                <w:tab w:val="clear" w:pos="8306"/>
              </w:tabs>
              <w:spacing w:line="360" w:lineRule="exact"/>
              <w:rPr>
                <w:szCs w:val="28"/>
              </w:rPr>
            </w:pPr>
            <w:r>
              <w:rPr>
                <w:szCs w:val="28"/>
              </w:rPr>
              <w:t>7</w:t>
            </w:r>
          </w:p>
          <w:p w:rsidR="002A1985" w:rsidRDefault="002A1985" w:rsidP="0054722F">
            <w:pPr>
              <w:pStyle w:val="a9"/>
              <w:suppressLineNumbers/>
              <w:tabs>
                <w:tab w:val="clear" w:pos="4153"/>
                <w:tab w:val="clear" w:pos="8306"/>
              </w:tabs>
              <w:spacing w:line="360" w:lineRule="exact"/>
              <w:rPr>
                <w:szCs w:val="28"/>
              </w:rPr>
            </w:pPr>
          </w:p>
          <w:p w:rsidR="002A1985" w:rsidRDefault="002A1985" w:rsidP="0054722F">
            <w:pPr>
              <w:pStyle w:val="a9"/>
              <w:suppressLineNumbers/>
              <w:tabs>
                <w:tab w:val="clear" w:pos="4153"/>
                <w:tab w:val="clear" w:pos="8306"/>
              </w:tabs>
              <w:spacing w:line="360" w:lineRule="exact"/>
              <w:rPr>
                <w:szCs w:val="28"/>
              </w:rPr>
            </w:pPr>
            <w:r>
              <w:rPr>
                <w:szCs w:val="28"/>
              </w:rPr>
              <w:t>1</w:t>
            </w:r>
            <w:r w:rsidR="00575FC0">
              <w:rPr>
                <w:szCs w:val="28"/>
              </w:rPr>
              <w:t>1</w:t>
            </w:r>
          </w:p>
          <w:p w:rsidR="002A1985" w:rsidRDefault="002A1985" w:rsidP="0054722F">
            <w:pPr>
              <w:pStyle w:val="a9"/>
              <w:suppressLineNumbers/>
              <w:tabs>
                <w:tab w:val="clear" w:pos="4153"/>
                <w:tab w:val="clear" w:pos="8306"/>
              </w:tabs>
              <w:spacing w:line="360" w:lineRule="exact"/>
              <w:rPr>
                <w:szCs w:val="28"/>
              </w:rPr>
            </w:pPr>
          </w:p>
          <w:p w:rsidR="002A1985" w:rsidRDefault="002A1985" w:rsidP="0054722F">
            <w:pPr>
              <w:pStyle w:val="a9"/>
              <w:suppressLineNumbers/>
              <w:tabs>
                <w:tab w:val="clear" w:pos="4153"/>
                <w:tab w:val="clear" w:pos="8306"/>
              </w:tabs>
              <w:spacing w:line="360" w:lineRule="exact"/>
              <w:rPr>
                <w:szCs w:val="28"/>
              </w:rPr>
            </w:pPr>
            <w:r>
              <w:rPr>
                <w:szCs w:val="28"/>
              </w:rPr>
              <w:t>1</w:t>
            </w:r>
            <w:r w:rsidR="00575FC0">
              <w:rPr>
                <w:szCs w:val="28"/>
              </w:rPr>
              <w:t>6</w:t>
            </w:r>
          </w:p>
          <w:p w:rsidR="002A1985" w:rsidRDefault="002A1985" w:rsidP="0054722F">
            <w:pPr>
              <w:pStyle w:val="a9"/>
              <w:suppressLineNumbers/>
              <w:tabs>
                <w:tab w:val="clear" w:pos="4153"/>
                <w:tab w:val="clear" w:pos="8306"/>
              </w:tabs>
              <w:spacing w:line="360" w:lineRule="exact"/>
              <w:rPr>
                <w:szCs w:val="28"/>
              </w:rPr>
            </w:pPr>
            <w:r>
              <w:rPr>
                <w:szCs w:val="28"/>
              </w:rPr>
              <w:t>1</w:t>
            </w:r>
            <w:r w:rsidR="00575FC0">
              <w:rPr>
                <w:szCs w:val="28"/>
              </w:rPr>
              <w:t>6</w:t>
            </w:r>
          </w:p>
          <w:p w:rsidR="002A1985" w:rsidRDefault="00575FC0" w:rsidP="0054722F">
            <w:pPr>
              <w:pStyle w:val="a9"/>
              <w:suppressLineNumbers/>
              <w:tabs>
                <w:tab w:val="clear" w:pos="4153"/>
                <w:tab w:val="clear" w:pos="8306"/>
              </w:tabs>
              <w:spacing w:line="360" w:lineRule="exact"/>
              <w:rPr>
                <w:szCs w:val="28"/>
              </w:rPr>
            </w:pPr>
            <w:r>
              <w:rPr>
                <w:szCs w:val="28"/>
              </w:rPr>
              <w:t>19</w:t>
            </w:r>
          </w:p>
          <w:p w:rsidR="00DB3ABC" w:rsidRDefault="00DB3ABC" w:rsidP="0054722F">
            <w:pPr>
              <w:pStyle w:val="a9"/>
              <w:suppressLineNumbers/>
              <w:tabs>
                <w:tab w:val="clear" w:pos="4153"/>
                <w:tab w:val="clear" w:pos="8306"/>
              </w:tabs>
              <w:spacing w:line="360" w:lineRule="exact"/>
              <w:rPr>
                <w:szCs w:val="28"/>
              </w:rPr>
            </w:pPr>
          </w:p>
          <w:p w:rsidR="002A1985" w:rsidRDefault="002A1985" w:rsidP="0054722F">
            <w:pPr>
              <w:pStyle w:val="a9"/>
              <w:suppressLineNumbers/>
              <w:tabs>
                <w:tab w:val="clear" w:pos="4153"/>
                <w:tab w:val="clear" w:pos="8306"/>
              </w:tabs>
              <w:spacing w:line="360" w:lineRule="exact"/>
              <w:rPr>
                <w:szCs w:val="28"/>
              </w:rPr>
            </w:pPr>
            <w:r>
              <w:rPr>
                <w:szCs w:val="28"/>
              </w:rPr>
              <w:t>2</w:t>
            </w:r>
            <w:r w:rsidR="00575FC0">
              <w:rPr>
                <w:szCs w:val="28"/>
              </w:rPr>
              <w:t>1</w:t>
            </w:r>
          </w:p>
          <w:p w:rsidR="002A1985" w:rsidRDefault="002A1985" w:rsidP="0054722F">
            <w:pPr>
              <w:pStyle w:val="a9"/>
              <w:suppressLineNumbers/>
              <w:tabs>
                <w:tab w:val="clear" w:pos="4153"/>
                <w:tab w:val="clear" w:pos="8306"/>
              </w:tabs>
              <w:spacing w:line="360" w:lineRule="exact"/>
              <w:rPr>
                <w:szCs w:val="28"/>
              </w:rPr>
            </w:pPr>
          </w:p>
          <w:p w:rsidR="002A1985" w:rsidRPr="00250939" w:rsidRDefault="002A1985" w:rsidP="00575FC0">
            <w:pPr>
              <w:pStyle w:val="a9"/>
              <w:suppressLineNumbers/>
              <w:tabs>
                <w:tab w:val="clear" w:pos="4153"/>
                <w:tab w:val="clear" w:pos="8306"/>
              </w:tabs>
              <w:spacing w:line="360" w:lineRule="exact"/>
              <w:rPr>
                <w:szCs w:val="28"/>
              </w:rPr>
            </w:pPr>
            <w:r>
              <w:rPr>
                <w:szCs w:val="28"/>
              </w:rPr>
              <w:t>2</w:t>
            </w:r>
            <w:r w:rsidR="00575FC0">
              <w:rPr>
                <w:szCs w:val="28"/>
              </w:rPr>
              <w:t>5</w:t>
            </w:r>
          </w:p>
        </w:tc>
      </w:tr>
      <w:tr w:rsidR="0054722F" w:rsidRPr="00250939" w:rsidTr="00734652">
        <w:tc>
          <w:tcPr>
            <w:tcW w:w="9214" w:type="dxa"/>
          </w:tcPr>
          <w:p w:rsidR="0054722F" w:rsidRPr="003227AD" w:rsidRDefault="0054722F" w:rsidP="0054722F">
            <w:pPr>
              <w:suppressLineNumbers/>
              <w:spacing w:line="360" w:lineRule="exact"/>
              <w:rPr>
                <w:sz w:val="28"/>
                <w:szCs w:val="28"/>
              </w:rPr>
            </w:pPr>
            <w:r w:rsidRPr="003227AD">
              <w:rPr>
                <w:caps/>
                <w:sz w:val="28"/>
                <w:szCs w:val="28"/>
              </w:rPr>
              <w:t>Заключение</w:t>
            </w:r>
            <w:r w:rsidRPr="003227AD">
              <w:rPr>
                <w:sz w:val="28"/>
                <w:szCs w:val="28"/>
              </w:rPr>
              <w:t xml:space="preserve"> …. …………………………………………………….………</w:t>
            </w:r>
          </w:p>
        </w:tc>
        <w:tc>
          <w:tcPr>
            <w:tcW w:w="567" w:type="dxa"/>
          </w:tcPr>
          <w:p w:rsidR="0054722F" w:rsidRPr="00250939" w:rsidRDefault="0054722F" w:rsidP="00575FC0">
            <w:pPr>
              <w:suppressLineNumbers/>
              <w:spacing w:line="360" w:lineRule="exact"/>
              <w:rPr>
                <w:sz w:val="28"/>
                <w:szCs w:val="28"/>
              </w:rPr>
            </w:pPr>
            <w:r w:rsidRPr="00250939">
              <w:rPr>
                <w:sz w:val="28"/>
                <w:szCs w:val="28"/>
              </w:rPr>
              <w:t>3</w:t>
            </w:r>
            <w:r w:rsidR="00575FC0">
              <w:rPr>
                <w:sz w:val="28"/>
                <w:szCs w:val="28"/>
              </w:rPr>
              <w:t>1</w:t>
            </w:r>
          </w:p>
        </w:tc>
      </w:tr>
      <w:tr w:rsidR="0054722F" w:rsidRPr="00250939" w:rsidTr="00734652">
        <w:tc>
          <w:tcPr>
            <w:tcW w:w="9214" w:type="dxa"/>
          </w:tcPr>
          <w:p w:rsidR="0054722F" w:rsidRPr="003227AD" w:rsidRDefault="0054722F" w:rsidP="003D33A0">
            <w:pPr>
              <w:suppressLineNumbers/>
              <w:spacing w:line="360" w:lineRule="exact"/>
              <w:rPr>
                <w:sz w:val="28"/>
                <w:szCs w:val="28"/>
              </w:rPr>
            </w:pPr>
            <w:r w:rsidRPr="003227AD">
              <w:rPr>
                <w:caps/>
                <w:sz w:val="28"/>
                <w:szCs w:val="28"/>
              </w:rPr>
              <w:t>Список использованн</w:t>
            </w:r>
            <w:r w:rsidR="003D33A0">
              <w:rPr>
                <w:caps/>
                <w:sz w:val="28"/>
                <w:szCs w:val="28"/>
              </w:rPr>
              <w:t>ОЙ ЛИТЕРАТУРЫ</w:t>
            </w:r>
            <w:r w:rsidRPr="003227AD">
              <w:rPr>
                <w:sz w:val="28"/>
                <w:szCs w:val="28"/>
              </w:rPr>
              <w:t>…………………………</w:t>
            </w:r>
            <w:r w:rsidR="003D33A0">
              <w:rPr>
                <w:sz w:val="28"/>
                <w:szCs w:val="28"/>
              </w:rPr>
              <w:t>…</w:t>
            </w:r>
          </w:p>
        </w:tc>
        <w:tc>
          <w:tcPr>
            <w:tcW w:w="567" w:type="dxa"/>
          </w:tcPr>
          <w:p w:rsidR="0054722F" w:rsidRPr="00250939" w:rsidRDefault="0054722F" w:rsidP="00575FC0">
            <w:pPr>
              <w:suppressLineNumbers/>
              <w:spacing w:line="360" w:lineRule="exact"/>
              <w:rPr>
                <w:sz w:val="28"/>
                <w:szCs w:val="28"/>
              </w:rPr>
            </w:pPr>
            <w:r w:rsidRPr="00250939">
              <w:rPr>
                <w:sz w:val="28"/>
                <w:szCs w:val="28"/>
              </w:rPr>
              <w:t>3</w:t>
            </w:r>
            <w:r w:rsidR="00575FC0">
              <w:rPr>
                <w:sz w:val="28"/>
                <w:szCs w:val="28"/>
              </w:rPr>
              <w:t>3</w:t>
            </w:r>
          </w:p>
        </w:tc>
      </w:tr>
    </w:tbl>
    <w:p w:rsidR="00E652A4" w:rsidRDefault="00E652A4" w:rsidP="0054722F">
      <w:pPr>
        <w:jc w:val="center"/>
        <w:rPr>
          <w:b/>
          <w:sz w:val="32"/>
          <w:szCs w:val="28"/>
        </w:rPr>
      </w:pPr>
    </w:p>
    <w:p w:rsidR="00E652A4" w:rsidRDefault="00E652A4" w:rsidP="00E652A4">
      <w:r>
        <w:br w:type="page"/>
      </w:r>
    </w:p>
    <w:p w:rsidR="002171BF" w:rsidRPr="0054722F" w:rsidRDefault="0054722F" w:rsidP="0054722F">
      <w:pPr>
        <w:jc w:val="center"/>
        <w:rPr>
          <w:b/>
          <w:sz w:val="32"/>
          <w:szCs w:val="28"/>
        </w:rPr>
      </w:pPr>
      <w:r w:rsidRPr="0054722F">
        <w:rPr>
          <w:b/>
          <w:sz w:val="32"/>
          <w:szCs w:val="28"/>
        </w:rPr>
        <w:lastRenderedPageBreak/>
        <w:t>ВВЕДЕНИЕ</w:t>
      </w:r>
    </w:p>
    <w:p w:rsidR="0054722F" w:rsidRPr="002A1985" w:rsidRDefault="0054722F" w:rsidP="0054722F">
      <w:pPr>
        <w:spacing w:line="360" w:lineRule="exact"/>
        <w:ind w:firstLine="709"/>
        <w:jc w:val="both"/>
        <w:rPr>
          <w:sz w:val="28"/>
        </w:rPr>
      </w:pPr>
    </w:p>
    <w:p w:rsidR="002A3732" w:rsidRPr="002A1985" w:rsidRDefault="002A3732" w:rsidP="0054722F">
      <w:pPr>
        <w:spacing w:line="360" w:lineRule="exact"/>
        <w:ind w:firstLine="709"/>
        <w:jc w:val="both"/>
        <w:rPr>
          <w:sz w:val="28"/>
        </w:rPr>
      </w:pPr>
    </w:p>
    <w:p w:rsidR="002A3732" w:rsidRPr="003D33A0" w:rsidRDefault="00FC5206" w:rsidP="003D33A0">
      <w:pPr>
        <w:spacing w:line="360" w:lineRule="exact"/>
        <w:ind w:firstLine="709"/>
        <w:jc w:val="both"/>
        <w:rPr>
          <w:sz w:val="28"/>
          <w:szCs w:val="28"/>
        </w:rPr>
      </w:pPr>
      <w:r w:rsidRPr="003D33A0">
        <w:rPr>
          <w:color w:val="000000"/>
          <w:sz w:val="28"/>
          <w:szCs w:val="28"/>
        </w:rPr>
        <w:t>Н</w:t>
      </w:r>
      <w:r w:rsidR="00612C83" w:rsidRPr="003D33A0">
        <w:rPr>
          <w:color w:val="000000"/>
          <w:sz w:val="28"/>
          <w:szCs w:val="28"/>
        </w:rPr>
        <w:t>ациональная (</w:t>
      </w:r>
      <w:proofErr w:type="spellStart"/>
      <w:r w:rsidR="00612C83" w:rsidRPr="003D33A0">
        <w:rPr>
          <w:color w:val="000000"/>
          <w:sz w:val="28"/>
          <w:szCs w:val="28"/>
        </w:rPr>
        <w:t>страновая</w:t>
      </w:r>
      <w:proofErr w:type="spellEnd"/>
      <w:r w:rsidR="00612C83" w:rsidRPr="003D33A0">
        <w:rPr>
          <w:color w:val="000000"/>
          <w:sz w:val="28"/>
          <w:szCs w:val="28"/>
        </w:rPr>
        <w:t xml:space="preserve">) модель развития относится к числу наиболее важных </w:t>
      </w:r>
      <w:r w:rsidR="00612C83" w:rsidRPr="003D33A0">
        <w:rPr>
          <w:sz w:val="28"/>
          <w:szCs w:val="28"/>
        </w:rPr>
        <w:t>фундаментальных понятий</w:t>
      </w:r>
      <w:r w:rsidRPr="003D33A0">
        <w:rPr>
          <w:sz w:val="28"/>
          <w:szCs w:val="28"/>
        </w:rPr>
        <w:t xml:space="preserve">. Национальные хозяйственные модели связаны с системой ценностей общества. Такая модель характеризует собой совокупность экономических процессов, определяет источники и механизмы самодвижения общественного воспроизводства, мотивацию и эффективность динамизма всего социально-экономического спектра страны и, конечно, должна подкрепляться историческим опытом и традициями. </w:t>
      </w:r>
    </w:p>
    <w:p w:rsidR="003D33A0" w:rsidRPr="003D33A0" w:rsidRDefault="002A3732" w:rsidP="003D33A0">
      <w:pPr>
        <w:pStyle w:val="a4"/>
        <w:shd w:val="clear" w:color="auto" w:fill="FFFFFF"/>
        <w:spacing w:before="0" w:beforeAutospacing="0" w:after="0" w:afterAutospacing="0" w:line="360" w:lineRule="exact"/>
        <w:ind w:firstLine="709"/>
        <w:jc w:val="both"/>
        <w:rPr>
          <w:sz w:val="28"/>
          <w:szCs w:val="28"/>
        </w:rPr>
      </w:pPr>
      <w:r w:rsidRPr="003D33A0">
        <w:rPr>
          <w:sz w:val="28"/>
          <w:szCs w:val="28"/>
        </w:rPr>
        <w:t>Национальная экономика государства является продуктом продолжительного исторического развития страны. Для каждой страны характерна своеобразная история, уровень экономического развития, социальные и национальные условия. Поэтому для каждого отдельного государства свойственно наличие собственной модели национальной экономики, которые различаются по особенностям и чертам.</w:t>
      </w:r>
      <w:r w:rsidR="00712F0D" w:rsidRPr="003D33A0">
        <w:rPr>
          <w:sz w:val="28"/>
          <w:szCs w:val="28"/>
        </w:rPr>
        <w:t xml:space="preserve"> </w:t>
      </w:r>
    </w:p>
    <w:p w:rsidR="003D33A0" w:rsidRPr="003D33A0" w:rsidRDefault="003D33A0" w:rsidP="003D33A0">
      <w:pPr>
        <w:pStyle w:val="a4"/>
        <w:shd w:val="clear" w:color="auto" w:fill="FFFFFF"/>
        <w:spacing w:before="0" w:beforeAutospacing="0" w:after="0" w:afterAutospacing="0" w:line="360" w:lineRule="exact"/>
        <w:ind w:firstLine="709"/>
        <w:jc w:val="both"/>
        <w:rPr>
          <w:color w:val="444444"/>
          <w:sz w:val="28"/>
          <w:szCs w:val="28"/>
        </w:rPr>
      </w:pPr>
      <w:r w:rsidRPr="003D33A0">
        <w:rPr>
          <w:color w:val="000000"/>
          <w:sz w:val="28"/>
          <w:szCs w:val="28"/>
        </w:rPr>
        <w:t>Впервые характерные черты белорусской модели социально-экономического развития были выделены Президентом Республики Беларусь А.Г. Лукашенко на итоговом заседании постоянно действующего семинара руководящих работников республиканских и местных органов 22 марта 2002 года. К их числу относятся:</w:t>
      </w:r>
    </w:p>
    <w:p w:rsidR="003D33A0" w:rsidRPr="003D33A0" w:rsidRDefault="003D33A0" w:rsidP="003D33A0">
      <w:pPr>
        <w:pStyle w:val="a4"/>
        <w:shd w:val="clear" w:color="auto" w:fill="FFFFFF"/>
        <w:spacing w:before="0" w:beforeAutospacing="0" w:after="0" w:afterAutospacing="0" w:line="360" w:lineRule="exact"/>
        <w:ind w:firstLine="709"/>
        <w:jc w:val="both"/>
        <w:rPr>
          <w:color w:val="444444"/>
          <w:sz w:val="28"/>
          <w:szCs w:val="28"/>
        </w:rPr>
      </w:pPr>
      <w:r w:rsidRPr="003D33A0">
        <w:rPr>
          <w:color w:val="000000"/>
          <w:sz w:val="28"/>
          <w:szCs w:val="28"/>
        </w:rPr>
        <w:t>1. Сильная и эффективная государственная власть как важнейшее условие успешного управления страной, обеспечения экономической безопасности государства и граждан. Государственная власть призвана: не допускать нарушения норм и правил поведения на рынке; определять условия эффективного хозяйствования и темпы экономического роста; поддерживать оптимальную структуру производства, равномерное социально-экономическое развитие регионов; предотвращать криминализацию производства и чрезмерное расслоение общества.</w:t>
      </w:r>
    </w:p>
    <w:p w:rsidR="003D33A0" w:rsidRPr="003D33A0" w:rsidRDefault="003D33A0" w:rsidP="003D33A0">
      <w:pPr>
        <w:pStyle w:val="a4"/>
        <w:shd w:val="clear" w:color="auto" w:fill="FFFFFF"/>
        <w:spacing w:before="0" w:beforeAutospacing="0" w:after="0" w:afterAutospacing="0" w:line="360" w:lineRule="exact"/>
        <w:ind w:firstLine="709"/>
        <w:jc w:val="both"/>
        <w:rPr>
          <w:color w:val="444444"/>
          <w:sz w:val="28"/>
          <w:szCs w:val="28"/>
        </w:rPr>
      </w:pPr>
      <w:r w:rsidRPr="003D33A0">
        <w:rPr>
          <w:color w:val="000000"/>
          <w:sz w:val="28"/>
          <w:szCs w:val="28"/>
        </w:rPr>
        <w:t>2. Равноправное функционирование всех форм собственности. Соотношение государственного и частного сектора должны определяться с учетом национальных интересов.</w:t>
      </w:r>
    </w:p>
    <w:p w:rsidR="003D33A0" w:rsidRPr="003D33A0" w:rsidRDefault="003D33A0" w:rsidP="003D33A0">
      <w:pPr>
        <w:pStyle w:val="a4"/>
        <w:shd w:val="clear" w:color="auto" w:fill="FFFFFF"/>
        <w:spacing w:before="0" w:beforeAutospacing="0" w:after="0" w:afterAutospacing="0" w:line="360" w:lineRule="exact"/>
        <w:ind w:firstLine="709"/>
        <w:jc w:val="both"/>
        <w:rPr>
          <w:color w:val="444444"/>
          <w:sz w:val="28"/>
          <w:szCs w:val="28"/>
        </w:rPr>
      </w:pPr>
      <w:r w:rsidRPr="003D33A0">
        <w:rPr>
          <w:color w:val="000000"/>
          <w:sz w:val="28"/>
          <w:szCs w:val="28"/>
        </w:rPr>
        <w:t>3. Приватизация как средство привлечения заинтересованного инвестора. Для белорусской модели приватизации приемлемы лишь те инвесторы, которые связывают с Беларусью долгосрочные и перспективные планы, способны обеспечить развитие экономики страны, взять на себя обязательства по решению проблем трудящихся на принадлежащих им предприятиях.</w:t>
      </w:r>
    </w:p>
    <w:p w:rsidR="002A3732" w:rsidRPr="003D33A0" w:rsidRDefault="003D33A0" w:rsidP="003D33A0">
      <w:pPr>
        <w:spacing w:line="360" w:lineRule="exact"/>
        <w:ind w:firstLine="709"/>
        <w:jc w:val="both"/>
        <w:rPr>
          <w:sz w:val="28"/>
          <w:szCs w:val="28"/>
        </w:rPr>
      </w:pPr>
      <w:r w:rsidRPr="003D33A0">
        <w:rPr>
          <w:sz w:val="28"/>
          <w:szCs w:val="28"/>
        </w:rPr>
        <w:t>Белорусская модель социально-ориентированной рыночной экономики</w:t>
      </w:r>
      <w:r w:rsidRPr="003D33A0">
        <w:rPr>
          <w:color w:val="000000"/>
          <w:sz w:val="28"/>
          <w:szCs w:val="28"/>
          <w:shd w:val="clear" w:color="auto" w:fill="FFFFFF"/>
        </w:rPr>
        <w:t xml:space="preserve"> сохраняет в себе традиционные принципы функционирования рыночной экономики и такие характерные для белорусского народа черты, как </w:t>
      </w:r>
      <w:r w:rsidRPr="003D33A0">
        <w:rPr>
          <w:color w:val="000000"/>
          <w:sz w:val="28"/>
          <w:szCs w:val="28"/>
          <w:shd w:val="clear" w:color="auto" w:fill="FFFFFF"/>
        </w:rPr>
        <w:lastRenderedPageBreak/>
        <w:t>государственный патернализм, коллективизм. Данная модель учитывает ресурсный потенциал страны, а также геополитические, экологические, социальные, демографические особенности республики.</w:t>
      </w:r>
    </w:p>
    <w:p w:rsidR="002A1985" w:rsidRPr="003D33A0" w:rsidRDefault="006625B9" w:rsidP="003D33A0">
      <w:pPr>
        <w:spacing w:line="360" w:lineRule="exact"/>
        <w:ind w:firstLine="709"/>
        <w:jc w:val="both"/>
        <w:rPr>
          <w:color w:val="000000"/>
          <w:sz w:val="28"/>
          <w:szCs w:val="28"/>
        </w:rPr>
      </w:pPr>
      <w:r w:rsidRPr="003D33A0">
        <w:rPr>
          <w:color w:val="000000"/>
          <w:sz w:val="28"/>
          <w:szCs w:val="28"/>
        </w:rPr>
        <w:t xml:space="preserve">Актуальность выбранной темы курсовой работы заключается в том, что национальная модель экономики не является чем-то статичным, а нуждается в постоянной корректировке и методологическом обеспечении. </w:t>
      </w:r>
      <w:r w:rsidR="002A1985" w:rsidRPr="003D33A0">
        <w:rPr>
          <w:sz w:val="28"/>
          <w:szCs w:val="28"/>
        </w:rPr>
        <w:t>Проработка вопросов развития национальной экономичес</w:t>
      </w:r>
      <w:r w:rsidR="002A1985" w:rsidRPr="003D33A0">
        <w:rPr>
          <w:color w:val="000000"/>
          <w:sz w:val="28"/>
          <w:szCs w:val="28"/>
        </w:rPr>
        <w:t xml:space="preserve">кой модели получила в работах М.В. </w:t>
      </w:r>
      <w:proofErr w:type="spellStart"/>
      <w:r w:rsidR="002A1985" w:rsidRPr="003D33A0">
        <w:rPr>
          <w:color w:val="000000"/>
          <w:sz w:val="28"/>
          <w:szCs w:val="28"/>
        </w:rPr>
        <w:t>Мясниковича</w:t>
      </w:r>
      <w:proofErr w:type="spellEnd"/>
      <w:r w:rsidR="002A1985" w:rsidRPr="003D33A0">
        <w:rPr>
          <w:color w:val="000000"/>
          <w:sz w:val="28"/>
          <w:szCs w:val="28"/>
        </w:rPr>
        <w:t xml:space="preserve">, В.Г. </w:t>
      </w:r>
      <w:proofErr w:type="spellStart"/>
      <w:r w:rsidR="002A1985" w:rsidRPr="003D33A0">
        <w:rPr>
          <w:color w:val="000000"/>
          <w:sz w:val="28"/>
          <w:szCs w:val="28"/>
        </w:rPr>
        <w:t>Гусакова</w:t>
      </w:r>
      <w:proofErr w:type="spellEnd"/>
      <w:r w:rsidR="002A1985" w:rsidRPr="003D33A0">
        <w:rPr>
          <w:color w:val="000000"/>
          <w:sz w:val="28"/>
          <w:szCs w:val="28"/>
        </w:rPr>
        <w:t xml:space="preserve">, П.Г. Никитенко, В.Н. </w:t>
      </w:r>
      <w:proofErr w:type="spellStart"/>
      <w:r w:rsidR="002A1985" w:rsidRPr="003D33A0">
        <w:rPr>
          <w:color w:val="000000"/>
          <w:sz w:val="28"/>
          <w:szCs w:val="28"/>
        </w:rPr>
        <w:t>Шимова</w:t>
      </w:r>
      <w:proofErr w:type="spellEnd"/>
      <w:r w:rsidR="002A1985" w:rsidRPr="003D33A0">
        <w:rPr>
          <w:color w:val="000000"/>
          <w:sz w:val="28"/>
          <w:szCs w:val="28"/>
        </w:rPr>
        <w:t>, Я.М. Александровича, Л.М. Крюкова, А.В. Богдановича и др.</w:t>
      </w:r>
    </w:p>
    <w:p w:rsidR="002A1985" w:rsidRPr="003D33A0" w:rsidRDefault="002A1985" w:rsidP="003D33A0">
      <w:pPr>
        <w:suppressLineNumbers/>
        <w:spacing w:line="360" w:lineRule="exact"/>
        <w:ind w:firstLine="709"/>
        <w:jc w:val="both"/>
        <w:rPr>
          <w:sz w:val="28"/>
          <w:szCs w:val="28"/>
        </w:rPr>
      </w:pPr>
      <w:r w:rsidRPr="003D33A0">
        <w:rPr>
          <w:sz w:val="28"/>
          <w:szCs w:val="28"/>
        </w:rPr>
        <w:t xml:space="preserve">Объект исследования – </w:t>
      </w:r>
      <w:r w:rsidRPr="003D33A0">
        <w:rPr>
          <w:bCs/>
          <w:sz w:val="28"/>
          <w:szCs w:val="28"/>
        </w:rPr>
        <w:t>государственное регулирование национальной экономики</w:t>
      </w:r>
      <w:r w:rsidRPr="003D33A0">
        <w:rPr>
          <w:sz w:val="28"/>
          <w:szCs w:val="28"/>
        </w:rPr>
        <w:t>.</w:t>
      </w:r>
    </w:p>
    <w:p w:rsidR="002A1985" w:rsidRPr="003D33A0" w:rsidRDefault="002A1985" w:rsidP="003D33A0">
      <w:pPr>
        <w:widowControl w:val="0"/>
        <w:spacing w:line="360" w:lineRule="exact"/>
        <w:ind w:firstLine="709"/>
        <w:jc w:val="both"/>
        <w:rPr>
          <w:sz w:val="28"/>
          <w:szCs w:val="28"/>
        </w:rPr>
      </w:pPr>
      <w:r w:rsidRPr="003D33A0">
        <w:rPr>
          <w:sz w:val="28"/>
          <w:szCs w:val="28"/>
        </w:rPr>
        <w:t>Предмет исследования – белорусская модель социально-ориентированной рыночной экономики.</w:t>
      </w:r>
    </w:p>
    <w:p w:rsidR="002A1985" w:rsidRPr="003D33A0" w:rsidRDefault="002A1985" w:rsidP="003D33A0">
      <w:pPr>
        <w:widowControl w:val="0"/>
        <w:spacing w:line="360" w:lineRule="exact"/>
        <w:ind w:firstLine="709"/>
        <w:jc w:val="both"/>
        <w:rPr>
          <w:sz w:val="28"/>
          <w:szCs w:val="28"/>
        </w:rPr>
      </w:pPr>
      <w:r w:rsidRPr="003D33A0">
        <w:rPr>
          <w:sz w:val="28"/>
          <w:szCs w:val="28"/>
        </w:rPr>
        <w:t xml:space="preserve">Цель исследования – изучить особенности </w:t>
      </w:r>
      <w:r w:rsidRPr="003D33A0">
        <w:rPr>
          <w:color w:val="000000"/>
          <w:sz w:val="28"/>
          <w:szCs w:val="28"/>
        </w:rPr>
        <w:t xml:space="preserve"> белорусской модели национальной экономики и определить стратегические направления ее дальнейшего развития</w:t>
      </w:r>
      <w:r w:rsidRPr="003D33A0">
        <w:rPr>
          <w:sz w:val="28"/>
          <w:szCs w:val="28"/>
        </w:rPr>
        <w:t>.</w:t>
      </w:r>
    </w:p>
    <w:p w:rsidR="002A1985" w:rsidRPr="003D33A0" w:rsidRDefault="002A1985" w:rsidP="003D33A0">
      <w:pPr>
        <w:pStyle w:val="2016"/>
        <w:spacing w:line="360" w:lineRule="exact"/>
        <w:rPr>
          <w:szCs w:val="28"/>
          <w:lang w:val="ru-RU"/>
        </w:rPr>
      </w:pPr>
      <w:r w:rsidRPr="003D33A0">
        <w:rPr>
          <w:szCs w:val="28"/>
          <w:lang w:val="ru-RU"/>
        </w:rPr>
        <w:t>Для достижения поставленной цели определены следующие задачи исследования:</w:t>
      </w:r>
    </w:p>
    <w:p w:rsidR="002A1985" w:rsidRPr="003D33A0" w:rsidRDefault="002A1985" w:rsidP="003D33A0">
      <w:pPr>
        <w:pStyle w:val="a7"/>
        <w:numPr>
          <w:ilvl w:val="0"/>
          <w:numId w:val="26"/>
        </w:numPr>
        <w:spacing w:after="0" w:line="360" w:lineRule="exact"/>
        <w:ind w:left="0" w:firstLine="709"/>
        <w:jc w:val="both"/>
        <w:rPr>
          <w:rFonts w:ascii="Times New Roman" w:hAnsi="Times New Roman" w:cs="Times New Roman"/>
          <w:sz w:val="28"/>
          <w:szCs w:val="28"/>
        </w:rPr>
      </w:pPr>
      <w:r w:rsidRPr="003D33A0">
        <w:rPr>
          <w:rFonts w:ascii="Times New Roman" w:hAnsi="Times New Roman" w:cs="Times New Roman"/>
          <w:sz w:val="28"/>
          <w:szCs w:val="28"/>
        </w:rPr>
        <w:t>рассмотреть понятие и типы национальных экономических систем, р</w:t>
      </w:r>
      <w:r w:rsidRPr="003D33A0">
        <w:rPr>
          <w:rFonts w:ascii="Times New Roman" w:hAnsi="Times New Roman" w:cs="Times New Roman"/>
          <w:iCs/>
          <w:color w:val="000000"/>
          <w:kern w:val="32"/>
          <w:sz w:val="28"/>
          <w:szCs w:val="28"/>
        </w:rPr>
        <w:t>оль и место государства в экономических системах и моделях рыночной экономики</w:t>
      </w:r>
      <w:r w:rsidRPr="003D33A0">
        <w:rPr>
          <w:rFonts w:ascii="Times New Roman" w:hAnsi="Times New Roman" w:cs="Times New Roman"/>
          <w:sz w:val="28"/>
          <w:szCs w:val="28"/>
        </w:rPr>
        <w:t>;</w:t>
      </w:r>
    </w:p>
    <w:p w:rsidR="002A1985" w:rsidRPr="003D33A0" w:rsidRDefault="002A1985" w:rsidP="003D33A0">
      <w:pPr>
        <w:pStyle w:val="a7"/>
        <w:numPr>
          <w:ilvl w:val="0"/>
          <w:numId w:val="24"/>
        </w:numPr>
        <w:autoSpaceDE w:val="0"/>
        <w:autoSpaceDN w:val="0"/>
        <w:adjustRightInd w:val="0"/>
        <w:spacing w:after="0" w:line="360" w:lineRule="exact"/>
        <w:ind w:left="0" w:firstLine="709"/>
        <w:contextualSpacing/>
        <w:jc w:val="both"/>
        <w:rPr>
          <w:rFonts w:ascii="Times New Roman" w:eastAsia="Calibri" w:hAnsi="Times New Roman" w:cs="Times New Roman"/>
          <w:sz w:val="28"/>
          <w:szCs w:val="28"/>
        </w:rPr>
      </w:pPr>
      <w:r w:rsidRPr="003D33A0">
        <w:rPr>
          <w:rFonts w:ascii="Times New Roman" w:hAnsi="Times New Roman" w:cs="Times New Roman"/>
          <w:color w:val="000000"/>
          <w:sz w:val="28"/>
          <w:szCs w:val="28"/>
        </w:rPr>
        <w:t>изучить особенности формирования и выявить отличительные черты белорусской модели национальной экономики</w:t>
      </w:r>
      <w:r w:rsidRPr="003D33A0">
        <w:rPr>
          <w:rFonts w:ascii="Times New Roman" w:eastAsia="Calibri" w:hAnsi="Times New Roman" w:cs="Times New Roman"/>
          <w:sz w:val="28"/>
          <w:szCs w:val="28"/>
        </w:rPr>
        <w:t>;</w:t>
      </w:r>
    </w:p>
    <w:p w:rsidR="002A1985" w:rsidRPr="003D33A0" w:rsidRDefault="002A1985" w:rsidP="003D33A0">
      <w:pPr>
        <w:pStyle w:val="a7"/>
        <w:numPr>
          <w:ilvl w:val="0"/>
          <w:numId w:val="24"/>
        </w:numPr>
        <w:autoSpaceDE w:val="0"/>
        <w:autoSpaceDN w:val="0"/>
        <w:adjustRightInd w:val="0"/>
        <w:spacing w:after="0" w:line="360" w:lineRule="exact"/>
        <w:ind w:left="0" w:firstLine="709"/>
        <w:contextualSpacing/>
        <w:jc w:val="both"/>
        <w:rPr>
          <w:rFonts w:ascii="Times New Roman" w:eastAsia="TimesNewRoman" w:hAnsi="Times New Roman" w:cs="Times New Roman"/>
          <w:sz w:val="28"/>
          <w:szCs w:val="28"/>
        </w:rPr>
      </w:pPr>
      <w:r w:rsidRPr="003D33A0">
        <w:rPr>
          <w:rFonts w:ascii="Times New Roman" w:hAnsi="Times New Roman" w:cs="Times New Roman"/>
          <w:color w:val="000000"/>
          <w:sz w:val="28"/>
          <w:szCs w:val="28"/>
        </w:rPr>
        <w:t xml:space="preserve">определить перспективы развития белорусской модели </w:t>
      </w:r>
      <w:r w:rsidRPr="003D33A0">
        <w:rPr>
          <w:rFonts w:ascii="Times New Roman" w:hAnsi="Times New Roman" w:cs="Times New Roman"/>
          <w:sz w:val="28"/>
          <w:szCs w:val="28"/>
        </w:rPr>
        <w:t>социально-ориентированной рыночной экономики</w:t>
      </w:r>
      <w:r w:rsidRPr="003D33A0">
        <w:rPr>
          <w:rFonts w:ascii="Times New Roman" w:eastAsia="Calibri" w:hAnsi="Times New Roman" w:cs="Times New Roman"/>
          <w:sz w:val="28"/>
          <w:szCs w:val="28"/>
        </w:rPr>
        <w:t>.</w:t>
      </w:r>
    </w:p>
    <w:p w:rsidR="002A1985" w:rsidRPr="003D33A0" w:rsidRDefault="002A1985" w:rsidP="003D33A0">
      <w:pPr>
        <w:shd w:val="clear" w:color="auto" w:fill="FFFFFF"/>
        <w:spacing w:line="360" w:lineRule="exact"/>
        <w:ind w:firstLine="709"/>
        <w:jc w:val="both"/>
        <w:textAlignment w:val="baseline"/>
        <w:rPr>
          <w:sz w:val="28"/>
          <w:szCs w:val="28"/>
        </w:rPr>
      </w:pPr>
      <w:r w:rsidRPr="003D33A0">
        <w:rPr>
          <w:sz w:val="28"/>
          <w:szCs w:val="28"/>
        </w:rPr>
        <w:t xml:space="preserve">При   написании   курсовой работы   изучены   и   использованы законодательные, нормативные и методические материалы, регламентирующие деятельность органов государственного управления в Республике Беларусь; ключевые программные и прогнозные документы Республики Беларусь, прежде всего </w:t>
      </w:r>
      <w:r w:rsidRPr="003D33A0">
        <w:rPr>
          <w:color w:val="000000" w:themeColor="text1"/>
          <w:sz w:val="28"/>
          <w:szCs w:val="28"/>
        </w:rPr>
        <w:t>Национальн</w:t>
      </w:r>
      <w:r w:rsidR="003D33A0" w:rsidRPr="003D33A0">
        <w:rPr>
          <w:color w:val="000000" w:themeColor="text1"/>
          <w:sz w:val="28"/>
          <w:szCs w:val="28"/>
        </w:rPr>
        <w:t>ая</w:t>
      </w:r>
      <w:r w:rsidRPr="003D33A0">
        <w:rPr>
          <w:color w:val="000000" w:themeColor="text1"/>
          <w:sz w:val="28"/>
          <w:szCs w:val="28"/>
        </w:rPr>
        <w:t xml:space="preserve"> стратегия устойчивого социально-экономического развития Республики Беларусь до 203</w:t>
      </w:r>
      <w:r w:rsidR="003D33A0" w:rsidRPr="003D33A0">
        <w:rPr>
          <w:color w:val="000000" w:themeColor="text1"/>
          <w:sz w:val="28"/>
          <w:szCs w:val="28"/>
        </w:rPr>
        <w:t>5</w:t>
      </w:r>
      <w:r w:rsidRPr="003D33A0">
        <w:rPr>
          <w:color w:val="000000" w:themeColor="text1"/>
          <w:sz w:val="28"/>
          <w:szCs w:val="28"/>
        </w:rPr>
        <w:t xml:space="preserve"> г., Программа социально-экономического развития на 20</w:t>
      </w:r>
      <w:r w:rsidR="003D33A0" w:rsidRPr="003D33A0">
        <w:rPr>
          <w:color w:val="000000" w:themeColor="text1"/>
          <w:sz w:val="28"/>
          <w:szCs w:val="28"/>
        </w:rPr>
        <w:t>21</w:t>
      </w:r>
      <w:r w:rsidRPr="003D33A0">
        <w:rPr>
          <w:color w:val="000000" w:themeColor="text1"/>
          <w:sz w:val="28"/>
          <w:szCs w:val="28"/>
        </w:rPr>
        <w:t>-202</w:t>
      </w:r>
      <w:r w:rsidR="003D33A0" w:rsidRPr="003D33A0">
        <w:rPr>
          <w:color w:val="000000" w:themeColor="text1"/>
          <w:sz w:val="28"/>
          <w:szCs w:val="28"/>
        </w:rPr>
        <w:t>5</w:t>
      </w:r>
      <w:r w:rsidRPr="003D33A0">
        <w:rPr>
          <w:color w:val="000000" w:themeColor="text1"/>
          <w:sz w:val="28"/>
          <w:szCs w:val="28"/>
        </w:rPr>
        <w:t xml:space="preserve"> гг., </w:t>
      </w:r>
      <w:r w:rsidRPr="003D33A0">
        <w:rPr>
          <w:sz w:val="28"/>
          <w:szCs w:val="28"/>
        </w:rPr>
        <w:t xml:space="preserve">монографии и статьи отечественных и зарубежных авторов по исследуемой проблеме. </w:t>
      </w:r>
    </w:p>
    <w:p w:rsidR="002A1985" w:rsidRPr="003D33A0" w:rsidRDefault="002A1985" w:rsidP="003D33A0">
      <w:pPr>
        <w:spacing w:line="360" w:lineRule="exact"/>
        <w:ind w:firstLine="709"/>
        <w:jc w:val="both"/>
        <w:rPr>
          <w:sz w:val="28"/>
          <w:szCs w:val="28"/>
        </w:rPr>
      </w:pPr>
      <w:r w:rsidRPr="003D33A0">
        <w:rPr>
          <w:sz w:val="28"/>
          <w:szCs w:val="28"/>
        </w:rPr>
        <w:t>При выполнении данного исследования применен комплексный метод, включающий научное обобщение, анализ, синтез, методы группировок и сравнений.</w:t>
      </w:r>
    </w:p>
    <w:p w:rsidR="00FC5206" w:rsidRDefault="00FC5206" w:rsidP="00E21648">
      <w:pPr>
        <w:spacing w:line="360" w:lineRule="exact"/>
        <w:rPr>
          <w:color w:val="000000"/>
          <w:sz w:val="28"/>
          <w:szCs w:val="23"/>
        </w:rPr>
      </w:pPr>
    </w:p>
    <w:p w:rsidR="002A1985" w:rsidRDefault="002A1985">
      <w:pPr>
        <w:spacing w:after="200" w:line="276" w:lineRule="auto"/>
        <w:rPr>
          <w:b/>
          <w:color w:val="000000"/>
          <w:sz w:val="32"/>
          <w:szCs w:val="28"/>
        </w:rPr>
      </w:pPr>
      <w:r>
        <w:rPr>
          <w:b/>
          <w:color w:val="000000"/>
          <w:sz w:val="32"/>
          <w:szCs w:val="28"/>
        </w:rPr>
        <w:br w:type="page"/>
      </w:r>
    </w:p>
    <w:p w:rsidR="0054722F" w:rsidRPr="0054722F" w:rsidRDefault="0054722F" w:rsidP="0054722F">
      <w:pPr>
        <w:pStyle w:val="a4"/>
        <w:shd w:val="clear" w:color="auto" w:fill="FFFFFF"/>
        <w:spacing w:before="0" w:beforeAutospacing="0" w:after="0" w:afterAutospacing="0" w:line="360" w:lineRule="exact"/>
        <w:jc w:val="center"/>
        <w:rPr>
          <w:b/>
          <w:color w:val="000000"/>
          <w:sz w:val="32"/>
          <w:szCs w:val="28"/>
        </w:rPr>
      </w:pPr>
      <w:r w:rsidRPr="0054722F">
        <w:rPr>
          <w:b/>
          <w:color w:val="000000"/>
          <w:sz w:val="32"/>
          <w:szCs w:val="28"/>
        </w:rPr>
        <w:lastRenderedPageBreak/>
        <w:t>ГЛАВА 1</w:t>
      </w:r>
    </w:p>
    <w:p w:rsidR="0054722F" w:rsidRPr="0054722F" w:rsidRDefault="0054722F" w:rsidP="0054722F">
      <w:pPr>
        <w:pStyle w:val="a4"/>
        <w:shd w:val="clear" w:color="auto" w:fill="FFFFFF"/>
        <w:spacing w:before="0" w:beforeAutospacing="0" w:after="0" w:afterAutospacing="0" w:line="360" w:lineRule="exact"/>
        <w:jc w:val="center"/>
        <w:rPr>
          <w:b/>
          <w:color w:val="000000"/>
          <w:sz w:val="32"/>
          <w:szCs w:val="28"/>
        </w:rPr>
      </w:pPr>
      <w:r w:rsidRPr="0054722F">
        <w:rPr>
          <w:b/>
          <w:color w:val="000000"/>
          <w:sz w:val="32"/>
          <w:szCs w:val="28"/>
        </w:rPr>
        <w:t>МОДЕЛИ НАЦИОНАЛЬНОЙ ЭКОНОМИКИ: ПОНЯТИЕ, ВИДЫ, РОЛЬ ГОСУДАРСТВА</w:t>
      </w:r>
    </w:p>
    <w:p w:rsidR="002171BF" w:rsidRDefault="002171BF">
      <w:pPr>
        <w:spacing w:after="200" w:line="276" w:lineRule="auto"/>
        <w:rPr>
          <w:rFonts w:ascii="Arial" w:hAnsi="Arial" w:cs="Arial"/>
          <w:color w:val="333333"/>
          <w:sz w:val="27"/>
          <w:szCs w:val="27"/>
        </w:rPr>
      </w:pPr>
    </w:p>
    <w:p w:rsidR="002171BF" w:rsidRPr="00E21648" w:rsidRDefault="00E21648" w:rsidP="00E21648">
      <w:pPr>
        <w:spacing w:line="360" w:lineRule="exact"/>
        <w:ind w:firstLine="709"/>
        <w:jc w:val="both"/>
        <w:rPr>
          <w:b/>
          <w:color w:val="000000" w:themeColor="text1"/>
          <w:sz w:val="32"/>
          <w:szCs w:val="28"/>
        </w:rPr>
      </w:pPr>
      <w:r>
        <w:rPr>
          <w:b/>
          <w:color w:val="000000" w:themeColor="text1"/>
          <w:sz w:val="32"/>
          <w:szCs w:val="28"/>
        </w:rPr>
        <w:t xml:space="preserve">1.1 </w:t>
      </w:r>
      <w:r w:rsidR="00912140" w:rsidRPr="00E21648">
        <w:rPr>
          <w:b/>
          <w:color w:val="000000" w:themeColor="text1"/>
          <w:sz w:val="32"/>
          <w:szCs w:val="28"/>
        </w:rPr>
        <w:t xml:space="preserve">Цели и задачи функционирования </w:t>
      </w:r>
      <w:r w:rsidR="0054722F" w:rsidRPr="00E21648">
        <w:rPr>
          <w:b/>
          <w:color w:val="000000" w:themeColor="text1"/>
          <w:sz w:val="32"/>
          <w:szCs w:val="28"/>
        </w:rPr>
        <w:t xml:space="preserve"> национальной экономики</w:t>
      </w:r>
    </w:p>
    <w:p w:rsidR="00912140" w:rsidRDefault="00912140" w:rsidP="00912140">
      <w:pPr>
        <w:spacing w:line="360" w:lineRule="exact"/>
        <w:ind w:left="709"/>
        <w:jc w:val="both"/>
        <w:rPr>
          <w:color w:val="333333"/>
          <w:sz w:val="28"/>
          <w:szCs w:val="28"/>
        </w:rPr>
      </w:pPr>
    </w:p>
    <w:p w:rsidR="00E21648" w:rsidRPr="00912140" w:rsidRDefault="00E21648" w:rsidP="00912140">
      <w:pPr>
        <w:spacing w:line="360" w:lineRule="exact"/>
        <w:ind w:left="709"/>
        <w:jc w:val="both"/>
        <w:rPr>
          <w:color w:val="333333"/>
          <w:sz w:val="28"/>
          <w:szCs w:val="28"/>
        </w:rPr>
      </w:pPr>
    </w:p>
    <w:p w:rsidR="002A3732" w:rsidRDefault="002171BF" w:rsidP="0054722F">
      <w:pPr>
        <w:spacing w:line="360" w:lineRule="exact"/>
        <w:ind w:firstLine="709"/>
        <w:jc w:val="both"/>
        <w:rPr>
          <w:sz w:val="28"/>
          <w:szCs w:val="28"/>
        </w:rPr>
      </w:pPr>
      <w:r w:rsidRPr="0054722F">
        <w:rPr>
          <w:sz w:val="28"/>
          <w:szCs w:val="28"/>
        </w:rPr>
        <w:t xml:space="preserve">Экономика – особая сфера жизнедеятельности человека, связанная с производством, распределением и потреблением материальных благ. </w:t>
      </w:r>
      <w:r w:rsidR="00CC6E8C">
        <w:rPr>
          <w:sz w:val="28"/>
          <w:szCs w:val="28"/>
        </w:rPr>
        <w:t xml:space="preserve"> </w:t>
      </w:r>
      <w:r w:rsidRPr="0054722F">
        <w:rPr>
          <w:sz w:val="28"/>
          <w:szCs w:val="28"/>
        </w:rPr>
        <w:t>Экономика выступает как особая историческая форма общности людей, т. е. как национальная экономика. Национальная экономика – это экономика конкретной страны, функционирующей под прямым воздействием государственного устройства и доминирующей идеологии</w:t>
      </w:r>
      <w:r w:rsidR="00B87700">
        <w:rPr>
          <w:sz w:val="28"/>
          <w:szCs w:val="28"/>
        </w:rPr>
        <w:t xml:space="preserve"> </w:t>
      </w:r>
      <w:r w:rsidR="00B87700" w:rsidRPr="00B87700">
        <w:rPr>
          <w:sz w:val="28"/>
          <w:szCs w:val="28"/>
        </w:rPr>
        <w:t>[</w:t>
      </w:r>
      <w:r w:rsidR="00B87700">
        <w:rPr>
          <w:sz w:val="28"/>
          <w:szCs w:val="28"/>
          <w:lang w:val="be-BY"/>
        </w:rPr>
        <w:t>13</w:t>
      </w:r>
      <w:r w:rsidR="00B87700">
        <w:rPr>
          <w:sz w:val="28"/>
          <w:szCs w:val="28"/>
        </w:rPr>
        <w:t>, с. 6</w:t>
      </w:r>
      <w:r w:rsidR="00B87700" w:rsidRPr="00B87700">
        <w:rPr>
          <w:sz w:val="28"/>
          <w:szCs w:val="28"/>
        </w:rPr>
        <w:t>]</w:t>
      </w:r>
      <w:r w:rsidRPr="0054722F">
        <w:rPr>
          <w:sz w:val="28"/>
          <w:szCs w:val="28"/>
        </w:rPr>
        <w:t xml:space="preserve">. С позиций производительных сил национальная экономика обнаруживает себя как технико-производственный комплекс. Такой комплекс выступает результатом общественного разделения труда на конкретной территории. </w:t>
      </w:r>
    </w:p>
    <w:p w:rsidR="002171BF" w:rsidRPr="0054722F" w:rsidRDefault="002171BF" w:rsidP="0054722F">
      <w:pPr>
        <w:spacing w:line="360" w:lineRule="exact"/>
        <w:ind w:firstLine="709"/>
        <w:jc w:val="both"/>
        <w:rPr>
          <w:color w:val="333333"/>
          <w:sz w:val="28"/>
          <w:szCs w:val="28"/>
        </w:rPr>
      </w:pPr>
      <w:r w:rsidRPr="0054722F">
        <w:rPr>
          <w:sz w:val="28"/>
          <w:szCs w:val="28"/>
        </w:rPr>
        <w:t>С точки зрения экономических отношений национальная экономика предстает как национальная хозяйственная система, под которой понимается пространственно определенное, национально специфическое, государственно оформленное, институционально закрепленное упорядочение хозяйственной жизни общества, детерминированной уровнем развития производительных сил, а также экономическим способом производства.</w:t>
      </w:r>
    </w:p>
    <w:p w:rsidR="002A3732" w:rsidRDefault="002A3732" w:rsidP="002A3732">
      <w:pPr>
        <w:spacing w:line="360" w:lineRule="exact"/>
        <w:ind w:firstLine="709"/>
        <w:jc w:val="both"/>
        <w:rPr>
          <w:sz w:val="28"/>
        </w:rPr>
      </w:pPr>
      <w:r w:rsidRPr="002A3732">
        <w:rPr>
          <w:sz w:val="28"/>
        </w:rPr>
        <w:t>Структура национальной экономики – это совокупность исторически сложившихся устойчивых, способных к воспроизводству функциональных взаимосвязей между различными единицами национальной экономики</w:t>
      </w:r>
      <w:r w:rsidR="00B87700">
        <w:rPr>
          <w:sz w:val="28"/>
        </w:rPr>
        <w:t xml:space="preserve"> </w:t>
      </w:r>
      <w:r w:rsidR="00B87700" w:rsidRPr="00B87700">
        <w:rPr>
          <w:sz w:val="28"/>
          <w:szCs w:val="28"/>
        </w:rPr>
        <w:t>[</w:t>
      </w:r>
      <w:r w:rsidR="00B87700">
        <w:rPr>
          <w:sz w:val="28"/>
          <w:szCs w:val="28"/>
          <w:lang w:val="be-BY"/>
        </w:rPr>
        <w:t>1</w:t>
      </w:r>
      <w:r w:rsidR="00B87700">
        <w:rPr>
          <w:sz w:val="28"/>
          <w:szCs w:val="28"/>
        </w:rPr>
        <w:t>, с. 16</w:t>
      </w:r>
      <w:r w:rsidR="00B87700" w:rsidRPr="00B87700">
        <w:rPr>
          <w:sz w:val="28"/>
          <w:szCs w:val="28"/>
        </w:rPr>
        <w:t>]</w:t>
      </w:r>
      <w:r w:rsidRPr="002A3732">
        <w:rPr>
          <w:sz w:val="28"/>
        </w:rPr>
        <w:t xml:space="preserve">. Выделяют следующие виды структуры национальной экономики: </w:t>
      </w:r>
    </w:p>
    <w:p w:rsidR="002A3732" w:rsidRDefault="002A3732" w:rsidP="002A3732">
      <w:pPr>
        <w:spacing w:line="360" w:lineRule="exact"/>
        <w:ind w:firstLine="709"/>
        <w:jc w:val="both"/>
        <w:rPr>
          <w:sz w:val="28"/>
        </w:rPr>
      </w:pPr>
      <w:r w:rsidRPr="002A3732">
        <w:rPr>
          <w:sz w:val="28"/>
        </w:rPr>
        <w:t xml:space="preserve">1) домашнее хозяйство, подразумевающие рассмотрение структуры национальной экономики как взаимосвязи между домашними хозяйствами. Выделение этого вида структур связано с тем, что домашние хозяйства являются мощным экономическим субъектом, производящим значительную часть национального богатства, влияющим на характер других взаимосвязей; </w:t>
      </w:r>
    </w:p>
    <w:p w:rsidR="002A3732" w:rsidRDefault="002A3732" w:rsidP="002A3732">
      <w:pPr>
        <w:spacing w:line="360" w:lineRule="exact"/>
        <w:ind w:firstLine="709"/>
        <w:jc w:val="both"/>
        <w:rPr>
          <w:sz w:val="28"/>
        </w:rPr>
      </w:pPr>
      <w:r w:rsidRPr="002A3732">
        <w:rPr>
          <w:sz w:val="28"/>
        </w:rPr>
        <w:t xml:space="preserve">2) социальная структура, исходящая из деления национальной экономики на определенные сектора, которые находятся между собой в органичной взаимосвязи. Деление производится по различным критериям, например группам населения, предприятий, видам труда. Обычно выделяют государственный и частный сектора экономики; </w:t>
      </w:r>
    </w:p>
    <w:p w:rsidR="002A3732" w:rsidRDefault="002A3732" w:rsidP="002A3732">
      <w:pPr>
        <w:spacing w:line="360" w:lineRule="exact"/>
        <w:ind w:firstLine="709"/>
        <w:jc w:val="both"/>
        <w:rPr>
          <w:sz w:val="28"/>
        </w:rPr>
      </w:pPr>
      <w:r w:rsidRPr="002A3732">
        <w:rPr>
          <w:sz w:val="28"/>
        </w:rPr>
        <w:t xml:space="preserve">3) отраслевая структура, предполагающая выделение отраслей экономики и определение характера и сущности взаимосвязи между ними. Отрасль </w:t>
      </w:r>
      <w:r w:rsidRPr="002A3732">
        <w:rPr>
          <w:sz w:val="28"/>
        </w:rPr>
        <w:lastRenderedPageBreak/>
        <w:t xml:space="preserve">национальной экономики – это единицы национальной экономики, в процессе общественного производства выполняющие схожие функциональные задачи. Этот вид структурирования национальной экономики имеет большое значение, так как позволяет реализовать качественное прогнозирование экономического развития; </w:t>
      </w:r>
    </w:p>
    <w:p w:rsidR="002A3732" w:rsidRDefault="002A3732" w:rsidP="002A3732">
      <w:pPr>
        <w:spacing w:line="360" w:lineRule="exact"/>
        <w:ind w:firstLine="709"/>
        <w:jc w:val="both"/>
        <w:rPr>
          <w:sz w:val="28"/>
        </w:rPr>
      </w:pPr>
      <w:r w:rsidRPr="002A3732">
        <w:rPr>
          <w:sz w:val="28"/>
        </w:rPr>
        <w:t xml:space="preserve">4) территориальная структура, предполагающая анализ географического распределения производительных сил в рамках национальной экономики – разделение национальной экономики на различные экономические районы; </w:t>
      </w:r>
    </w:p>
    <w:p w:rsidR="002A3732" w:rsidRDefault="002A3732" w:rsidP="002A3732">
      <w:pPr>
        <w:spacing w:line="360" w:lineRule="exact"/>
        <w:ind w:firstLine="709"/>
        <w:jc w:val="both"/>
        <w:rPr>
          <w:sz w:val="28"/>
        </w:rPr>
      </w:pPr>
      <w:r w:rsidRPr="002A3732">
        <w:rPr>
          <w:sz w:val="28"/>
        </w:rPr>
        <w:t xml:space="preserve">5) инфраструктура национальной экономики, исходящая из определения рода и характера взаимодействия сфер экономики; </w:t>
      </w:r>
    </w:p>
    <w:p w:rsidR="002A3732" w:rsidRPr="002A3732" w:rsidRDefault="002A3732" w:rsidP="002A3732">
      <w:pPr>
        <w:spacing w:line="360" w:lineRule="exact"/>
        <w:ind w:firstLine="709"/>
        <w:jc w:val="both"/>
        <w:rPr>
          <w:sz w:val="28"/>
        </w:rPr>
      </w:pPr>
      <w:r w:rsidRPr="002A3732">
        <w:rPr>
          <w:sz w:val="28"/>
        </w:rPr>
        <w:t>6) структура внешней торговли, предполагающая анализ характера соотношений различных товарных групп, их импорта и экспорта</w:t>
      </w:r>
      <w:r w:rsidR="00B87700">
        <w:rPr>
          <w:sz w:val="28"/>
        </w:rPr>
        <w:t xml:space="preserve"> </w:t>
      </w:r>
      <w:r w:rsidR="00B87700" w:rsidRPr="00B87700">
        <w:rPr>
          <w:sz w:val="28"/>
          <w:szCs w:val="28"/>
        </w:rPr>
        <w:t>[</w:t>
      </w:r>
      <w:r w:rsidR="00B87700">
        <w:rPr>
          <w:sz w:val="28"/>
          <w:szCs w:val="28"/>
          <w:lang w:val="be-BY"/>
        </w:rPr>
        <w:t>5</w:t>
      </w:r>
      <w:r w:rsidR="00B87700">
        <w:rPr>
          <w:sz w:val="28"/>
          <w:szCs w:val="28"/>
        </w:rPr>
        <w:t>, с. 22</w:t>
      </w:r>
      <w:r w:rsidR="00B87700" w:rsidRPr="00B87700">
        <w:rPr>
          <w:sz w:val="28"/>
          <w:szCs w:val="28"/>
        </w:rPr>
        <w:t>]</w:t>
      </w:r>
      <w:r w:rsidRPr="002A3732">
        <w:rPr>
          <w:sz w:val="28"/>
        </w:rPr>
        <w:t>.</w:t>
      </w:r>
    </w:p>
    <w:p w:rsidR="002171BF" w:rsidRDefault="002171BF" w:rsidP="0054722F">
      <w:pPr>
        <w:spacing w:line="360" w:lineRule="exact"/>
        <w:ind w:firstLine="709"/>
        <w:jc w:val="both"/>
        <w:rPr>
          <w:sz w:val="28"/>
          <w:szCs w:val="28"/>
        </w:rPr>
      </w:pPr>
      <w:r w:rsidRPr="0054722F">
        <w:rPr>
          <w:sz w:val="28"/>
          <w:szCs w:val="28"/>
        </w:rPr>
        <w:t xml:space="preserve"> Национальная экономика предполагает наличие так называемого институционального каркаса. С одной стороны, это комплекс неформальных норм поведения, исторических традиций (хозяйственная культура). С другой стороны, это комплекс юридических норм, законодательных актов (правовое поле). Институциональная структура предстает как упорядоченная совокупность специальных учреждений и организаций, усвоенных норм поведения и добровольно принятого порядка согласования экономического поведения субъектов национальной экономики. </w:t>
      </w:r>
    </w:p>
    <w:p w:rsidR="003A2041" w:rsidRDefault="003A2041" w:rsidP="003A2041">
      <w:pPr>
        <w:spacing w:line="360" w:lineRule="exact"/>
        <w:ind w:firstLine="709"/>
        <w:jc w:val="both"/>
        <w:rPr>
          <w:color w:val="000000" w:themeColor="text1"/>
          <w:sz w:val="28"/>
        </w:rPr>
      </w:pPr>
      <w:r w:rsidRPr="003A2041">
        <w:rPr>
          <w:color w:val="000000" w:themeColor="text1"/>
          <w:sz w:val="28"/>
        </w:rPr>
        <w:t>Главной стратегической целью функционирования национальной экономики выступает наиболее полное удовлетворение возрастающих потребностей общества, повышение жизненного уровня населения страны. Главная цель функционирования национальной экономики имеет четко выраженный социальный характер</w:t>
      </w:r>
      <w:r w:rsidR="00B87700">
        <w:rPr>
          <w:color w:val="000000" w:themeColor="text1"/>
          <w:sz w:val="28"/>
        </w:rPr>
        <w:t xml:space="preserve"> </w:t>
      </w:r>
      <w:r w:rsidR="00B87700" w:rsidRPr="00B87700">
        <w:rPr>
          <w:sz w:val="28"/>
          <w:szCs w:val="28"/>
        </w:rPr>
        <w:t>[</w:t>
      </w:r>
      <w:r w:rsidR="00B87700">
        <w:rPr>
          <w:sz w:val="28"/>
          <w:szCs w:val="28"/>
          <w:lang w:val="be-BY"/>
        </w:rPr>
        <w:t>1</w:t>
      </w:r>
      <w:r w:rsidR="00234CF4">
        <w:rPr>
          <w:sz w:val="28"/>
          <w:szCs w:val="28"/>
          <w:lang w:val="be-BY"/>
        </w:rPr>
        <w:t>6</w:t>
      </w:r>
      <w:r w:rsidR="00B87700">
        <w:rPr>
          <w:sz w:val="28"/>
          <w:szCs w:val="28"/>
        </w:rPr>
        <w:t>, с. 14</w:t>
      </w:r>
      <w:r w:rsidR="00B87700" w:rsidRPr="00B87700">
        <w:rPr>
          <w:sz w:val="28"/>
          <w:szCs w:val="28"/>
        </w:rPr>
        <w:t>]</w:t>
      </w:r>
      <w:r w:rsidRPr="003A2041">
        <w:rPr>
          <w:color w:val="000000" w:themeColor="text1"/>
          <w:sz w:val="28"/>
        </w:rPr>
        <w:t xml:space="preserve">. </w:t>
      </w:r>
    </w:p>
    <w:p w:rsidR="003A2041" w:rsidRDefault="003A2041" w:rsidP="003A2041">
      <w:pPr>
        <w:spacing w:line="360" w:lineRule="exact"/>
        <w:ind w:firstLine="709"/>
        <w:jc w:val="both"/>
        <w:rPr>
          <w:color w:val="000000" w:themeColor="text1"/>
          <w:sz w:val="28"/>
        </w:rPr>
      </w:pPr>
      <w:r w:rsidRPr="003A2041">
        <w:rPr>
          <w:color w:val="000000" w:themeColor="text1"/>
          <w:sz w:val="28"/>
        </w:rPr>
        <w:t xml:space="preserve">Достижение главной цели предполагает решение ряда стратегических задач. Среди таковых различают: </w:t>
      </w:r>
    </w:p>
    <w:p w:rsidR="003A2041" w:rsidRDefault="003A2041" w:rsidP="003A2041">
      <w:pPr>
        <w:spacing w:line="360" w:lineRule="exact"/>
        <w:ind w:firstLine="709"/>
        <w:jc w:val="both"/>
        <w:rPr>
          <w:color w:val="000000" w:themeColor="text1"/>
          <w:sz w:val="28"/>
        </w:rPr>
      </w:pPr>
      <w:r w:rsidRPr="003A2041">
        <w:rPr>
          <w:color w:val="000000" w:themeColor="text1"/>
          <w:sz w:val="28"/>
        </w:rPr>
        <w:t xml:space="preserve">– долговременный и устойчивый экономический рост; </w:t>
      </w:r>
    </w:p>
    <w:p w:rsidR="003A2041" w:rsidRDefault="003A2041" w:rsidP="003A2041">
      <w:pPr>
        <w:spacing w:line="360" w:lineRule="exact"/>
        <w:ind w:firstLine="709"/>
        <w:jc w:val="both"/>
        <w:rPr>
          <w:color w:val="000000" w:themeColor="text1"/>
          <w:sz w:val="28"/>
        </w:rPr>
      </w:pPr>
      <w:r w:rsidRPr="003A2041">
        <w:rPr>
          <w:color w:val="000000" w:themeColor="text1"/>
          <w:sz w:val="28"/>
        </w:rPr>
        <w:t xml:space="preserve">– эффективный уровень занятости населения; </w:t>
      </w:r>
    </w:p>
    <w:p w:rsidR="003A2041" w:rsidRDefault="003A2041" w:rsidP="003A2041">
      <w:pPr>
        <w:spacing w:line="360" w:lineRule="exact"/>
        <w:ind w:firstLine="709"/>
        <w:jc w:val="both"/>
        <w:rPr>
          <w:color w:val="000000" w:themeColor="text1"/>
          <w:sz w:val="28"/>
        </w:rPr>
      </w:pPr>
      <w:r w:rsidRPr="003A2041">
        <w:rPr>
          <w:color w:val="000000" w:themeColor="text1"/>
          <w:sz w:val="28"/>
        </w:rPr>
        <w:t xml:space="preserve">– стабильный уровень цен, сведение до минимума внутренней и внешней инфляции; </w:t>
      </w:r>
    </w:p>
    <w:p w:rsidR="003A2041" w:rsidRDefault="003A2041" w:rsidP="003A2041">
      <w:pPr>
        <w:spacing w:line="360" w:lineRule="exact"/>
        <w:ind w:firstLine="709"/>
        <w:jc w:val="both"/>
        <w:rPr>
          <w:color w:val="000000" w:themeColor="text1"/>
          <w:sz w:val="28"/>
        </w:rPr>
      </w:pPr>
      <w:r w:rsidRPr="003A2041">
        <w:rPr>
          <w:color w:val="000000" w:themeColor="text1"/>
          <w:sz w:val="28"/>
        </w:rPr>
        <w:t>– сохранение равновесия страны в ее отношениях с внешним миром</w:t>
      </w:r>
      <w:proofErr w:type="gramStart"/>
      <w:r w:rsidR="00B87700">
        <w:rPr>
          <w:color w:val="000000" w:themeColor="text1"/>
          <w:sz w:val="28"/>
        </w:rPr>
        <w:t xml:space="preserve"> </w:t>
      </w:r>
      <w:r w:rsidRPr="003A2041">
        <w:rPr>
          <w:color w:val="000000" w:themeColor="text1"/>
          <w:sz w:val="28"/>
        </w:rPr>
        <w:t>.</w:t>
      </w:r>
      <w:proofErr w:type="gramEnd"/>
      <w:r w:rsidRPr="003A2041">
        <w:rPr>
          <w:color w:val="000000" w:themeColor="text1"/>
          <w:sz w:val="28"/>
        </w:rPr>
        <w:t xml:space="preserve"> </w:t>
      </w:r>
    </w:p>
    <w:p w:rsidR="003A2041" w:rsidRDefault="003A2041" w:rsidP="003A2041">
      <w:pPr>
        <w:spacing w:line="360" w:lineRule="exact"/>
        <w:ind w:firstLine="709"/>
        <w:jc w:val="both"/>
        <w:rPr>
          <w:color w:val="000000" w:themeColor="text1"/>
          <w:sz w:val="28"/>
        </w:rPr>
      </w:pPr>
      <w:r w:rsidRPr="003A2041">
        <w:rPr>
          <w:color w:val="000000" w:themeColor="text1"/>
          <w:sz w:val="28"/>
        </w:rPr>
        <w:t xml:space="preserve">К другим задачам стратегического уровня относятся: защита окружающей среды, структурные сдвиги, экономическая безопасность страны, мировой уровень экономической эффективности. Выполнение стратегических задач в свою очередь предполагает решение комплекса тактических задач. </w:t>
      </w:r>
    </w:p>
    <w:p w:rsidR="003A2041" w:rsidRDefault="003A2041" w:rsidP="003A2041">
      <w:pPr>
        <w:spacing w:line="360" w:lineRule="exact"/>
        <w:ind w:firstLine="709"/>
        <w:jc w:val="both"/>
        <w:rPr>
          <w:color w:val="000000" w:themeColor="text1"/>
          <w:sz w:val="28"/>
        </w:rPr>
      </w:pPr>
      <w:r w:rsidRPr="003A2041">
        <w:rPr>
          <w:color w:val="000000" w:themeColor="text1"/>
          <w:sz w:val="28"/>
        </w:rPr>
        <w:t xml:space="preserve">Генеральная цель, стратегические и тактические задачи образуют «дерево целей» национальной экономики. Сбой в решении любой тактической задачи ставит под угрозу решение соответствующей стратегической задачи. </w:t>
      </w:r>
      <w:r w:rsidRPr="003A2041">
        <w:rPr>
          <w:color w:val="000000" w:themeColor="text1"/>
          <w:sz w:val="28"/>
        </w:rPr>
        <w:lastRenderedPageBreak/>
        <w:t xml:space="preserve">Приходится считаться с тем, что здесь могут обнаружиться и другие правила, или даже противоречия. </w:t>
      </w:r>
    </w:p>
    <w:p w:rsidR="003A2041" w:rsidRDefault="003A2041" w:rsidP="003A2041">
      <w:pPr>
        <w:spacing w:line="360" w:lineRule="exact"/>
        <w:ind w:firstLine="709"/>
        <w:jc w:val="both"/>
        <w:rPr>
          <w:color w:val="000000" w:themeColor="text1"/>
          <w:sz w:val="28"/>
        </w:rPr>
      </w:pPr>
      <w:r w:rsidRPr="003A2041">
        <w:rPr>
          <w:color w:val="000000" w:themeColor="text1"/>
          <w:sz w:val="28"/>
        </w:rPr>
        <w:t xml:space="preserve">Множественность задач развития в условиях ограниченности ресурсов, быстрого изменения внутренних и внешних условий развития обусловливают необходимость определения главных направлений развития. При этом существенно уточняется содержание и темпы реализации тактических стратегических задач. </w:t>
      </w:r>
      <w:r>
        <w:rPr>
          <w:color w:val="000000" w:themeColor="text1"/>
          <w:sz w:val="28"/>
        </w:rPr>
        <w:t>С</w:t>
      </w:r>
      <w:r w:rsidRPr="003A2041">
        <w:rPr>
          <w:color w:val="000000" w:themeColor="text1"/>
          <w:sz w:val="28"/>
        </w:rPr>
        <w:t xml:space="preserve">трана нуждается не в экономическом росте, а в устойчивом экономическом росте. Важно обеспечить не просто экономический рост, а высокое качество экономической динамики. </w:t>
      </w:r>
    </w:p>
    <w:p w:rsidR="003A2041" w:rsidRPr="003A2041" w:rsidRDefault="003A2041" w:rsidP="003A2041">
      <w:pPr>
        <w:spacing w:line="360" w:lineRule="exact"/>
        <w:ind w:firstLine="709"/>
        <w:jc w:val="both"/>
        <w:rPr>
          <w:color w:val="000000" w:themeColor="text1"/>
          <w:sz w:val="28"/>
        </w:rPr>
      </w:pPr>
      <w:r w:rsidRPr="003A2041">
        <w:rPr>
          <w:color w:val="000000" w:themeColor="text1"/>
          <w:sz w:val="28"/>
        </w:rPr>
        <w:t>Конкретизировать стратегическую цель и задачи развития применительно к условиям конкретной страны – это означает определить ее национальные приоритеты. Национальный приоритет – это конкретная стратегическая задача, связанная с дальнейшим развитием страны, предусматривающая разрешение возникающих внутренних противоречий и ликвидацию обнаруженного отставания. Выбор стратегических приоритетов развития экономики страны есть национальное целеполагание.</w:t>
      </w:r>
    </w:p>
    <w:p w:rsidR="003A2041" w:rsidRDefault="003A2041" w:rsidP="0054722F">
      <w:pPr>
        <w:spacing w:line="360" w:lineRule="exact"/>
        <w:ind w:firstLine="709"/>
        <w:jc w:val="both"/>
      </w:pPr>
    </w:p>
    <w:p w:rsidR="002A3732" w:rsidRDefault="002A3732" w:rsidP="0054722F">
      <w:pPr>
        <w:spacing w:line="360" w:lineRule="exact"/>
        <w:ind w:firstLine="709"/>
        <w:jc w:val="both"/>
      </w:pPr>
    </w:p>
    <w:p w:rsidR="003A2041" w:rsidRPr="003A2041" w:rsidRDefault="003A2041" w:rsidP="0054722F">
      <w:pPr>
        <w:spacing w:line="360" w:lineRule="exact"/>
        <w:ind w:firstLine="709"/>
        <w:jc w:val="both"/>
        <w:rPr>
          <w:b/>
          <w:sz w:val="32"/>
        </w:rPr>
      </w:pPr>
      <w:r w:rsidRPr="003A2041">
        <w:rPr>
          <w:b/>
          <w:sz w:val="32"/>
        </w:rPr>
        <w:t>1.2 Понятие и типы национальных экономических систем</w:t>
      </w:r>
    </w:p>
    <w:p w:rsidR="003A2041" w:rsidRPr="0054722F" w:rsidRDefault="003A2041" w:rsidP="0054722F">
      <w:pPr>
        <w:spacing w:line="360" w:lineRule="exact"/>
        <w:ind w:firstLine="709"/>
        <w:jc w:val="both"/>
        <w:rPr>
          <w:color w:val="333333"/>
          <w:sz w:val="28"/>
          <w:szCs w:val="28"/>
        </w:rPr>
      </w:pPr>
    </w:p>
    <w:p w:rsidR="002171BF" w:rsidRPr="0054722F" w:rsidRDefault="002171BF" w:rsidP="0054722F">
      <w:pPr>
        <w:spacing w:line="360" w:lineRule="exact"/>
        <w:ind w:firstLine="709"/>
        <w:jc w:val="both"/>
        <w:rPr>
          <w:color w:val="000000"/>
          <w:sz w:val="28"/>
          <w:szCs w:val="28"/>
        </w:rPr>
      </w:pPr>
    </w:p>
    <w:p w:rsidR="00CC6E8C" w:rsidRDefault="00D26124" w:rsidP="0054722F">
      <w:pPr>
        <w:spacing w:line="360" w:lineRule="exact"/>
        <w:ind w:firstLine="709"/>
        <w:jc w:val="both"/>
        <w:rPr>
          <w:sz w:val="28"/>
          <w:szCs w:val="28"/>
        </w:rPr>
      </w:pPr>
      <w:r w:rsidRPr="0054722F">
        <w:rPr>
          <w:sz w:val="28"/>
          <w:szCs w:val="28"/>
        </w:rPr>
        <w:t xml:space="preserve">Модель национальной экономики представляет собой формализованное описание присущих экономике страны явлений и процессов, сложившихся условий хозяйствования, выполненное по определенным правилам. При определении принципов моделирования (или правил идентификации) национальной экономики есть резон в первую очередь обратить внимание на соотношение ее формы и содержания, на наличие национальной хозяйственной системы. </w:t>
      </w:r>
    </w:p>
    <w:p w:rsidR="00CC6E8C" w:rsidRDefault="00CC6E8C" w:rsidP="0054722F">
      <w:pPr>
        <w:spacing w:line="360" w:lineRule="exact"/>
        <w:ind w:firstLine="709"/>
        <w:jc w:val="both"/>
        <w:rPr>
          <w:sz w:val="28"/>
          <w:szCs w:val="28"/>
        </w:rPr>
      </w:pPr>
      <w:r>
        <w:rPr>
          <w:sz w:val="28"/>
          <w:szCs w:val="28"/>
        </w:rPr>
        <w:t>В</w:t>
      </w:r>
      <w:r w:rsidR="00D26124" w:rsidRPr="0054722F">
        <w:rPr>
          <w:sz w:val="28"/>
          <w:szCs w:val="28"/>
        </w:rPr>
        <w:t xml:space="preserve"> качестве основных признаков, которые учитываются при идентификации национальной экономики, обычно используются: </w:t>
      </w:r>
    </w:p>
    <w:p w:rsidR="00CC6E8C" w:rsidRDefault="00D26124" w:rsidP="0054722F">
      <w:pPr>
        <w:spacing w:line="360" w:lineRule="exact"/>
        <w:ind w:firstLine="709"/>
        <w:jc w:val="both"/>
        <w:rPr>
          <w:sz w:val="28"/>
          <w:szCs w:val="28"/>
        </w:rPr>
      </w:pPr>
      <w:r w:rsidRPr="0054722F">
        <w:rPr>
          <w:sz w:val="28"/>
          <w:szCs w:val="28"/>
        </w:rPr>
        <w:t xml:space="preserve">– степень реализации в национальной хозяйственной системе рыночной технологии; </w:t>
      </w:r>
    </w:p>
    <w:p w:rsidR="00CC6E8C" w:rsidRDefault="00D26124" w:rsidP="0054722F">
      <w:pPr>
        <w:spacing w:line="360" w:lineRule="exact"/>
        <w:ind w:firstLine="709"/>
        <w:jc w:val="both"/>
        <w:rPr>
          <w:sz w:val="28"/>
          <w:szCs w:val="28"/>
        </w:rPr>
      </w:pPr>
      <w:r w:rsidRPr="0054722F">
        <w:rPr>
          <w:sz w:val="28"/>
          <w:szCs w:val="28"/>
        </w:rPr>
        <w:t>– уровень развития производительных сил, потенциал отечественного научного комплекса;</w:t>
      </w:r>
    </w:p>
    <w:p w:rsidR="00CC6E8C" w:rsidRDefault="00D26124" w:rsidP="0054722F">
      <w:pPr>
        <w:spacing w:line="360" w:lineRule="exact"/>
        <w:ind w:firstLine="709"/>
        <w:jc w:val="both"/>
        <w:rPr>
          <w:sz w:val="28"/>
          <w:szCs w:val="28"/>
        </w:rPr>
      </w:pPr>
      <w:r w:rsidRPr="0054722F">
        <w:rPr>
          <w:sz w:val="28"/>
          <w:szCs w:val="28"/>
        </w:rPr>
        <w:t xml:space="preserve"> – состояние воспроизводственной структуры, способность к простому и расширенному воспроизводству; </w:t>
      </w:r>
    </w:p>
    <w:p w:rsidR="00CC6E8C" w:rsidRDefault="00D26124" w:rsidP="0054722F">
      <w:pPr>
        <w:spacing w:line="360" w:lineRule="exact"/>
        <w:ind w:firstLine="709"/>
        <w:jc w:val="both"/>
        <w:rPr>
          <w:sz w:val="28"/>
          <w:szCs w:val="28"/>
        </w:rPr>
      </w:pPr>
      <w:r w:rsidRPr="0054722F">
        <w:rPr>
          <w:sz w:val="28"/>
          <w:szCs w:val="28"/>
        </w:rPr>
        <w:t xml:space="preserve">– емкость внутреннего национального рынка; </w:t>
      </w:r>
    </w:p>
    <w:p w:rsidR="00CC6E8C" w:rsidRDefault="00D26124" w:rsidP="0054722F">
      <w:pPr>
        <w:spacing w:line="360" w:lineRule="exact"/>
        <w:ind w:firstLine="709"/>
        <w:jc w:val="both"/>
        <w:rPr>
          <w:sz w:val="28"/>
          <w:szCs w:val="28"/>
        </w:rPr>
      </w:pPr>
      <w:r w:rsidRPr="0054722F">
        <w:rPr>
          <w:sz w:val="28"/>
          <w:szCs w:val="28"/>
        </w:rPr>
        <w:t xml:space="preserve">– степень открытости национальной экономики внешнему миру (уровень интеграции); </w:t>
      </w:r>
    </w:p>
    <w:p w:rsidR="00CC6E8C" w:rsidRDefault="00CC6E8C" w:rsidP="0054722F">
      <w:pPr>
        <w:spacing w:line="360" w:lineRule="exact"/>
        <w:ind w:firstLine="709"/>
        <w:jc w:val="both"/>
        <w:rPr>
          <w:sz w:val="28"/>
          <w:szCs w:val="28"/>
        </w:rPr>
      </w:pPr>
      <w:r w:rsidRPr="0054722F">
        <w:rPr>
          <w:sz w:val="28"/>
          <w:szCs w:val="28"/>
        </w:rPr>
        <w:lastRenderedPageBreak/>
        <w:t>–</w:t>
      </w:r>
      <w:r>
        <w:rPr>
          <w:sz w:val="28"/>
          <w:szCs w:val="28"/>
        </w:rPr>
        <w:t xml:space="preserve"> </w:t>
      </w:r>
      <w:r w:rsidR="00D26124" w:rsidRPr="0054722F">
        <w:rPr>
          <w:sz w:val="28"/>
          <w:szCs w:val="28"/>
        </w:rPr>
        <w:t>место, которое страна занимает в системе международного разделения труда с учетом возможностей присвоения технической (инновационной) ренты</w:t>
      </w:r>
      <w:r w:rsidR="00B87700">
        <w:rPr>
          <w:sz w:val="28"/>
          <w:szCs w:val="28"/>
        </w:rPr>
        <w:t xml:space="preserve"> </w:t>
      </w:r>
      <w:r w:rsidR="00B87700" w:rsidRPr="00B87700">
        <w:rPr>
          <w:sz w:val="28"/>
          <w:szCs w:val="28"/>
        </w:rPr>
        <w:t>[</w:t>
      </w:r>
      <w:r w:rsidR="00B87700">
        <w:rPr>
          <w:sz w:val="28"/>
          <w:szCs w:val="28"/>
          <w:lang w:val="be-BY"/>
        </w:rPr>
        <w:t>15</w:t>
      </w:r>
      <w:r w:rsidR="00B87700">
        <w:rPr>
          <w:sz w:val="28"/>
          <w:szCs w:val="28"/>
        </w:rPr>
        <w:t>, с. 23</w:t>
      </w:r>
      <w:r w:rsidR="00B87700" w:rsidRPr="00B87700">
        <w:rPr>
          <w:sz w:val="28"/>
          <w:szCs w:val="28"/>
        </w:rPr>
        <w:t>]</w:t>
      </w:r>
      <w:r w:rsidR="00D26124" w:rsidRPr="0054722F">
        <w:rPr>
          <w:sz w:val="28"/>
          <w:szCs w:val="28"/>
        </w:rPr>
        <w:t xml:space="preserve">. </w:t>
      </w:r>
    </w:p>
    <w:p w:rsidR="00CC6E8C" w:rsidRDefault="00D26124" w:rsidP="0054722F">
      <w:pPr>
        <w:spacing w:line="360" w:lineRule="exact"/>
        <w:ind w:firstLine="709"/>
        <w:jc w:val="both"/>
        <w:rPr>
          <w:sz w:val="28"/>
          <w:szCs w:val="28"/>
        </w:rPr>
      </w:pPr>
      <w:r w:rsidRPr="0054722F">
        <w:rPr>
          <w:sz w:val="28"/>
          <w:szCs w:val="28"/>
        </w:rPr>
        <w:t xml:space="preserve">Если в качестве критерия классификации национальных хозяйственных систем использовать механизм координации, то при таком подходе различают традиционную, командную и рыночную экономику. </w:t>
      </w:r>
    </w:p>
    <w:p w:rsidR="00CC6E8C" w:rsidRDefault="00D26124" w:rsidP="0054722F">
      <w:pPr>
        <w:spacing w:line="360" w:lineRule="exact"/>
        <w:ind w:firstLine="709"/>
        <w:jc w:val="both"/>
        <w:rPr>
          <w:sz w:val="28"/>
          <w:szCs w:val="28"/>
        </w:rPr>
      </w:pPr>
      <w:r w:rsidRPr="0054722F">
        <w:rPr>
          <w:sz w:val="28"/>
          <w:szCs w:val="28"/>
        </w:rPr>
        <w:t xml:space="preserve">Известно, что национальная экономическая система концентрирует в себе сложившийся в стране механизм формирования и реализации экономических интересов, сама по себе есть культивируемая хозяйственная среда обитания человека. Если вслед за механизмом координации в качестве основных компонентов национальной экономической системы выделить экономический строй и экономическую конституцию, а также хозяйственный механизм и институциональную структуру, то при таком системном подходе открывается весьма конструктивное направление для моделирования национальной экономики. </w:t>
      </w:r>
    </w:p>
    <w:p w:rsidR="00CC6E8C" w:rsidRDefault="00CC6E8C" w:rsidP="0054722F">
      <w:pPr>
        <w:spacing w:line="360" w:lineRule="exact"/>
        <w:ind w:firstLine="709"/>
        <w:jc w:val="both"/>
        <w:rPr>
          <w:sz w:val="28"/>
          <w:szCs w:val="28"/>
        </w:rPr>
      </w:pPr>
      <w:r>
        <w:rPr>
          <w:sz w:val="28"/>
          <w:szCs w:val="28"/>
        </w:rPr>
        <w:t>Н</w:t>
      </w:r>
      <w:r w:rsidR="00D26124" w:rsidRPr="0054722F">
        <w:rPr>
          <w:sz w:val="28"/>
          <w:szCs w:val="28"/>
        </w:rPr>
        <w:t xml:space="preserve">а текущий момент при характеристике национальной экономики рыночного типа принято выделять три базовых модели рыночной экономики: </w:t>
      </w:r>
    </w:p>
    <w:p w:rsidR="00CC6E8C" w:rsidRPr="002A3732" w:rsidRDefault="00D26124" w:rsidP="0054722F">
      <w:pPr>
        <w:spacing w:line="360" w:lineRule="exact"/>
        <w:ind w:firstLine="709"/>
        <w:jc w:val="both"/>
        <w:rPr>
          <w:sz w:val="28"/>
          <w:szCs w:val="28"/>
        </w:rPr>
      </w:pPr>
      <w:r w:rsidRPr="0054722F">
        <w:rPr>
          <w:sz w:val="28"/>
          <w:szCs w:val="28"/>
        </w:rPr>
        <w:t xml:space="preserve">1) </w:t>
      </w:r>
      <w:r w:rsidRPr="002A3732">
        <w:rPr>
          <w:sz w:val="28"/>
          <w:szCs w:val="28"/>
        </w:rPr>
        <w:t xml:space="preserve">либеральная модель рыночной экономики (США, Канада, Англия); </w:t>
      </w:r>
    </w:p>
    <w:p w:rsidR="00CC6E8C" w:rsidRPr="002A3732" w:rsidRDefault="00D26124" w:rsidP="0054722F">
      <w:pPr>
        <w:spacing w:line="360" w:lineRule="exact"/>
        <w:ind w:firstLine="709"/>
        <w:jc w:val="both"/>
        <w:rPr>
          <w:sz w:val="28"/>
          <w:szCs w:val="28"/>
        </w:rPr>
      </w:pPr>
      <w:r w:rsidRPr="002A3732">
        <w:rPr>
          <w:sz w:val="28"/>
          <w:szCs w:val="28"/>
        </w:rPr>
        <w:t xml:space="preserve">2) западноевропейская модель рыночной экономики стран Евросоюза (различают такие подвиды, как «социальное рыночное хозяйство», модель «демократического социализма» и др.); </w:t>
      </w:r>
    </w:p>
    <w:p w:rsidR="00CC6E8C" w:rsidRDefault="00D26124" w:rsidP="0054722F">
      <w:pPr>
        <w:spacing w:line="360" w:lineRule="exact"/>
        <w:ind w:firstLine="709"/>
        <w:jc w:val="both"/>
        <w:rPr>
          <w:sz w:val="28"/>
          <w:szCs w:val="28"/>
        </w:rPr>
      </w:pPr>
      <w:r w:rsidRPr="002A3732">
        <w:rPr>
          <w:sz w:val="28"/>
          <w:szCs w:val="28"/>
        </w:rPr>
        <w:t>3) азиатская модель рыночной экономики (Япония, Юго-Восточная Азия)</w:t>
      </w:r>
      <w:r w:rsidR="00B87700">
        <w:rPr>
          <w:sz w:val="28"/>
          <w:szCs w:val="28"/>
        </w:rPr>
        <w:t xml:space="preserve"> </w:t>
      </w:r>
      <w:r w:rsidR="00B87700" w:rsidRPr="00B87700">
        <w:rPr>
          <w:sz w:val="28"/>
          <w:szCs w:val="28"/>
        </w:rPr>
        <w:t>[</w:t>
      </w:r>
      <w:r w:rsidR="00B87700">
        <w:rPr>
          <w:sz w:val="28"/>
          <w:szCs w:val="28"/>
          <w:lang w:val="be-BY"/>
        </w:rPr>
        <w:t>1</w:t>
      </w:r>
      <w:r w:rsidR="00B87700">
        <w:rPr>
          <w:sz w:val="28"/>
          <w:szCs w:val="28"/>
        </w:rPr>
        <w:t>, с. 67</w:t>
      </w:r>
      <w:r w:rsidR="00B87700" w:rsidRPr="00B87700">
        <w:rPr>
          <w:sz w:val="28"/>
          <w:szCs w:val="28"/>
        </w:rPr>
        <w:t>]</w:t>
      </w:r>
      <w:r w:rsidRPr="002A3732">
        <w:rPr>
          <w:sz w:val="28"/>
          <w:szCs w:val="28"/>
        </w:rPr>
        <w:t xml:space="preserve">. </w:t>
      </w:r>
    </w:p>
    <w:p w:rsidR="008C3462" w:rsidRPr="002A3732" w:rsidRDefault="008C3462" w:rsidP="0054722F">
      <w:pPr>
        <w:spacing w:line="360" w:lineRule="exact"/>
        <w:ind w:firstLine="709"/>
        <w:jc w:val="both"/>
        <w:rPr>
          <w:sz w:val="28"/>
          <w:szCs w:val="28"/>
        </w:rPr>
      </w:pPr>
      <w:r>
        <w:rPr>
          <w:sz w:val="28"/>
          <w:szCs w:val="28"/>
        </w:rPr>
        <w:t>Рассмотрим данные модели более подробно.</w:t>
      </w:r>
    </w:p>
    <w:p w:rsidR="002A3732" w:rsidRPr="002A3732" w:rsidRDefault="002A3732" w:rsidP="002A3732">
      <w:pPr>
        <w:spacing w:line="360" w:lineRule="exact"/>
        <w:ind w:firstLine="709"/>
        <w:jc w:val="both"/>
        <w:rPr>
          <w:sz w:val="28"/>
          <w:szCs w:val="28"/>
        </w:rPr>
      </w:pPr>
      <w:r w:rsidRPr="002A3732">
        <w:rPr>
          <w:sz w:val="28"/>
          <w:szCs w:val="28"/>
        </w:rPr>
        <w:t>Американская либеральная модель национальной экономики занимает ведущую позицию в мире. Американская экономическая модель представляет собой систему глобального поощрения деятельности предпринимателей, повсеместное обогащение самой активной части общества. Малообеспеченным группам населения предоставляются льготы и пособия для обеспечения приемлемого уровня жизни.</w:t>
      </w:r>
    </w:p>
    <w:p w:rsidR="00B87700" w:rsidRDefault="002A3732" w:rsidP="002A3732">
      <w:pPr>
        <w:spacing w:line="360" w:lineRule="exact"/>
        <w:ind w:firstLine="709"/>
        <w:jc w:val="both"/>
        <w:rPr>
          <w:sz w:val="28"/>
          <w:szCs w:val="28"/>
        </w:rPr>
      </w:pPr>
      <w:r w:rsidRPr="002A3732">
        <w:rPr>
          <w:sz w:val="28"/>
          <w:szCs w:val="28"/>
        </w:rPr>
        <w:t xml:space="preserve">Государство в американской экономике постоянно поощряет предпринимательские активности и создает благоприятные условия для ведения бизнеса. Частная собственность в данной модели занимает большую часть, при этом собственность государства составляет всего лишь несколько процентов от всего объема фондов производства. В национальной экономической модели США государственному сектору принадлежат: </w:t>
      </w:r>
      <w:r w:rsidR="00B87700" w:rsidRPr="002A3732">
        <w:rPr>
          <w:sz w:val="28"/>
          <w:szCs w:val="28"/>
        </w:rPr>
        <w:t>производственная инфраструктура; образовательные учреждения; электростанции; здравоохранение</w:t>
      </w:r>
      <w:r w:rsidRPr="002A3732">
        <w:rPr>
          <w:sz w:val="28"/>
          <w:szCs w:val="28"/>
        </w:rPr>
        <w:t xml:space="preserve">. Государство вмешивается в экономику только с помощью косвенных методов. Социальная поддержка предоставляется только тем лицам, которые опустились за черту бедности, а состоятельные </w:t>
      </w:r>
      <w:r w:rsidRPr="002A3732">
        <w:rPr>
          <w:sz w:val="28"/>
          <w:szCs w:val="28"/>
        </w:rPr>
        <w:lastRenderedPageBreak/>
        <w:t xml:space="preserve">граждане получают социальные услуги на платной основе. Цель внутренней экономической политики в США состоит в поддержании справедливой конкуренции и достаточно высокого уровня производства, именно поэтому антимонопольная политика США является одной из самых жестких. </w:t>
      </w:r>
    </w:p>
    <w:p w:rsidR="002A3732" w:rsidRPr="002A3732" w:rsidRDefault="002A3732" w:rsidP="002A3732">
      <w:pPr>
        <w:spacing w:line="360" w:lineRule="exact"/>
        <w:ind w:firstLine="709"/>
        <w:jc w:val="both"/>
        <w:rPr>
          <w:sz w:val="28"/>
          <w:szCs w:val="28"/>
        </w:rPr>
      </w:pPr>
      <w:r w:rsidRPr="002A3732">
        <w:rPr>
          <w:sz w:val="28"/>
          <w:szCs w:val="28"/>
        </w:rPr>
        <w:t xml:space="preserve">К основным особенностям американской модели относятся: </w:t>
      </w:r>
      <w:r w:rsidR="00B87700" w:rsidRPr="002A3732">
        <w:rPr>
          <w:sz w:val="28"/>
          <w:szCs w:val="28"/>
        </w:rPr>
        <w:t xml:space="preserve">активная государственная поддержка предпринимательства; минимальное государственное вмешательство в экономику; частный сектор занимает доминирующее положение в обществе и экономике; низкая государственная доля в перераспределении </w:t>
      </w:r>
      <w:proofErr w:type="spellStart"/>
      <w:r w:rsidR="00B87700" w:rsidRPr="002A3732">
        <w:rPr>
          <w:sz w:val="28"/>
          <w:szCs w:val="28"/>
        </w:rPr>
        <w:t>ввп</w:t>
      </w:r>
      <w:proofErr w:type="spellEnd"/>
      <w:r w:rsidR="00B87700" w:rsidRPr="002A3732">
        <w:rPr>
          <w:sz w:val="28"/>
          <w:szCs w:val="28"/>
        </w:rPr>
        <w:t xml:space="preserve">; высокий уровень трудовой этики населения. все перечисленные особенности являются основой американской модели национальной экономики, однако в последние годы появляются новые характеристики, которые усиливают экономическую модель: переход к диверсифицированной форме производства; повышение </w:t>
      </w:r>
      <w:proofErr w:type="spellStart"/>
      <w:r w:rsidR="00B87700" w:rsidRPr="002A3732">
        <w:rPr>
          <w:sz w:val="28"/>
          <w:szCs w:val="28"/>
        </w:rPr>
        <w:t>наукоемкости</w:t>
      </w:r>
      <w:proofErr w:type="spellEnd"/>
      <w:r w:rsidR="00B87700" w:rsidRPr="002A3732">
        <w:rPr>
          <w:sz w:val="28"/>
          <w:szCs w:val="28"/>
        </w:rPr>
        <w:t xml:space="preserve"> отраслей экономики; увеличение значения информации; повышение роли сферы услуг. </w:t>
      </w:r>
    </w:p>
    <w:p w:rsidR="002A3732" w:rsidRPr="002A3732" w:rsidRDefault="002A3732" w:rsidP="002A3732">
      <w:pPr>
        <w:spacing w:line="360" w:lineRule="exact"/>
        <w:ind w:firstLine="709"/>
        <w:jc w:val="both"/>
        <w:rPr>
          <w:sz w:val="28"/>
          <w:szCs w:val="28"/>
        </w:rPr>
      </w:pPr>
      <w:r w:rsidRPr="002A3732">
        <w:rPr>
          <w:sz w:val="28"/>
          <w:szCs w:val="28"/>
        </w:rPr>
        <w:t xml:space="preserve">Помимо американской модели, в современных условиях наиболее часто встречаются и другие, такие как: японская, немецкая, шведская, французская, южнокорейская, китайская модели. </w:t>
      </w:r>
    </w:p>
    <w:p w:rsidR="002A3732" w:rsidRPr="002A3732" w:rsidRDefault="002A3732" w:rsidP="002A3732">
      <w:pPr>
        <w:spacing w:line="360" w:lineRule="exact"/>
        <w:ind w:firstLine="709"/>
        <w:jc w:val="both"/>
        <w:rPr>
          <w:sz w:val="28"/>
          <w:szCs w:val="28"/>
        </w:rPr>
      </w:pPr>
      <w:r w:rsidRPr="002A3732">
        <w:rPr>
          <w:sz w:val="28"/>
          <w:szCs w:val="28"/>
        </w:rPr>
        <w:t xml:space="preserve">Особенностями японской модели являются: </w:t>
      </w:r>
      <w:r w:rsidR="00B87700" w:rsidRPr="002A3732">
        <w:rPr>
          <w:sz w:val="28"/>
          <w:szCs w:val="28"/>
        </w:rPr>
        <w:t xml:space="preserve">высокий уровень воздействия государства на национальную экономику; составление с 1957 года пятилетних планов по укреплению и развитию сил самообороны; широко распространен пожизненный </w:t>
      </w:r>
      <w:proofErr w:type="spellStart"/>
      <w:r w:rsidR="00B87700" w:rsidRPr="002A3732">
        <w:rPr>
          <w:sz w:val="28"/>
          <w:szCs w:val="28"/>
        </w:rPr>
        <w:t>найм</w:t>
      </w:r>
      <w:proofErr w:type="spellEnd"/>
      <w:r w:rsidR="00B87700" w:rsidRPr="002A3732">
        <w:rPr>
          <w:sz w:val="28"/>
          <w:szCs w:val="28"/>
        </w:rPr>
        <w:t xml:space="preserve"> рабочих на предприятиях</w:t>
      </w:r>
      <w:r w:rsidR="00B87700">
        <w:rPr>
          <w:sz w:val="28"/>
          <w:szCs w:val="28"/>
        </w:rPr>
        <w:t>.</w:t>
      </w:r>
    </w:p>
    <w:p w:rsidR="002A3732" w:rsidRPr="002A3732" w:rsidRDefault="002A3732" w:rsidP="002A3732">
      <w:pPr>
        <w:spacing w:line="360" w:lineRule="exact"/>
        <w:ind w:firstLine="709"/>
        <w:jc w:val="both"/>
        <w:rPr>
          <w:sz w:val="28"/>
          <w:szCs w:val="28"/>
        </w:rPr>
      </w:pPr>
      <w:r w:rsidRPr="002A3732">
        <w:rPr>
          <w:sz w:val="28"/>
          <w:szCs w:val="28"/>
        </w:rPr>
        <w:t xml:space="preserve">Немецкая экономическая модель близка к японской по социально-экономическому содержанию. Однако имеет свои отличительные особенности: </w:t>
      </w:r>
      <w:r w:rsidR="00B87700" w:rsidRPr="002A3732">
        <w:rPr>
          <w:sz w:val="28"/>
          <w:szCs w:val="28"/>
        </w:rPr>
        <w:t xml:space="preserve">сильное государственное воздействие, проявляющееся при разрешении социальных проблем; наличие принципа планирования ключевых макроэкономических показателей; большая роль банков. </w:t>
      </w:r>
      <w:r w:rsidRPr="002A3732">
        <w:rPr>
          <w:sz w:val="28"/>
          <w:szCs w:val="28"/>
        </w:rPr>
        <w:t xml:space="preserve">Отличительная особенность шведской модели национальной экономики состоит в ее социальной направленности, сокращении имущественного неравенства, заботе о малообеспеченных слоях населения. Для Швеции характерен высокий уровень жизни и обеспечение гражданских прав. </w:t>
      </w:r>
    </w:p>
    <w:p w:rsidR="00B87700" w:rsidRDefault="002A3732" w:rsidP="002A3732">
      <w:pPr>
        <w:spacing w:line="360" w:lineRule="exact"/>
        <w:ind w:firstLine="709"/>
        <w:jc w:val="both"/>
        <w:rPr>
          <w:sz w:val="28"/>
          <w:szCs w:val="28"/>
        </w:rPr>
      </w:pPr>
      <w:r w:rsidRPr="002A3732">
        <w:rPr>
          <w:sz w:val="28"/>
          <w:szCs w:val="28"/>
        </w:rPr>
        <w:t xml:space="preserve">Французская модель не имеет ярких отличительных особенностей и является средним между немецкой и американской моделями. </w:t>
      </w:r>
    </w:p>
    <w:p w:rsidR="00CC6E8C" w:rsidRPr="002A3732" w:rsidRDefault="002A3732" w:rsidP="002A3732">
      <w:pPr>
        <w:spacing w:line="360" w:lineRule="exact"/>
        <w:ind w:firstLine="709"/>
        <w:jc w:val="both"/>
        <w:rPr>
          <w:sz w:val="28"/>
          <w:szCs w:val="28"/>
        </w:rPr>
      </w:pPr>
      <w:r w:rsidRPr="002A3732">
        <w:rPr>
          <w:sz w:val="28"/>
          <w:szCs w:val="28"/>
        </w:rPr>
        <w:t>Южнокорейская модель позволила стране достигнуть высокого уровня развития. Основными ее чертами являются: планирование развития экономики, государственная монополия в банковско-кредитной сфере, регулирование внешнеэкономических связей. Для китайской модели экономики характерно функционирование рыночного механизма в условиях государственного регулирования, что позволяло совершенствовать плановую экономику и обеспечивать сочетание интересов государства, предприятий и отдельных работников.</w:t>
      </w:r>
    </w:p>
    <w:p w:rsidR="00CC6E8C" w:rsidRPr="002A3732" w:rsidRDefault="003A7247" w:rsidP="0054722F">
      <w:pPr>
        <w:spacing w:line="360" w:lineRule="exact"/>
        <w:ind w:firstLine="709"/>
        <w:jc w:val="both"/>
        <w:rPr>
          <w:sz w:val="28"/>
          <w:szCs w:val="28"/>
        </w:rPr>
      </w:pPr>
      <w:r w:rsidRPr="002A3732">
        <w:rPr>
          <w:sz w:val="28"/>
          <w:szCs w:val="28"/>
        </w:rPr>
        <w:lastRenderedPageBreak/>
        <w:t xml:space="preserve">Современные модели национальной экономики – это модели рыночного типа. Использование в таких построениях рыночной технологии предполагает наличие следующих общих черт: </w:t>
      </w:r>
    </w:p>
    <w:p w:rsidR="00CC6E8C" w:rsidRPr="002A3732" w:rsidRDefault="003A7247" w:rsidP="0054722F">
      <w:pPr>
        <w:spacing w:line="360" w:lineRule="exact"/>
        <w:ind w:firstLine="709"/>
        <w:jc w:val="both"/>
        <w:rPr>
          <w:sz w:val="28"/>
          <w:szCs w:val="28"/>
        </w:rPr>
      </w:pPr>
      <w:r w:rsidRPr="002A3732">
        <w:rPr>
          <w:sz w:val="28"/>
          <w:szCs w:val="28"/>
        </w:rPr>
        <w:t xml:space="preserve">– последовательно используется рыночная технология распределения ресурсов между видами национального производства под воздействием спроса и предложения, применяются рыночные принципы установления связей между хозяйствующими субъектами; </w:t>
      </w:r>
    </w:p>
    <w:p w:rsidR="00CC6E8C" w:rsidRPr="002A3732" w:rsidRDefault="003A7247" w:rsidP="0054722F">
      <w:pPr>
        <w:spacing w:line="360" w:lineRule="exact"/>
        <w:ind w:firstLine="709"/>
        <w:jc w:val="both"/>
        <w:rPr>
          <w:sz w:val="28"/>
          <w:szCs w:val="28"/>
        </w:rPr>
      </w:pPr>
      <w:r w:rsidRPr="002A3732">
        <w:rPr>
          <w:sz w:val="28"/>
          <w:szCs w:val="28"/>
        </w:rPr>
        <w:t xml:space="preserve">– на все виды ресурсов доминирует частная собственность и частный экономический интерес. Обеспечиваются свобода предпринимательской деятельности, единство прав и обязанностей частного собственника; </w:t>
      </w:r>
    </w:p>
    <w:p w:rsidR="00CC6E8C" w:rsidRPr="002A3732" w:rsidRDefault="003A7247" w:rsidP="0054722F">
      <w:pPr>
        <w:spacing w:line="360" w:lineRule="exact"/>
        <w:ind w:firstLine="709"/>
        <w:jc w:val="both"/>
        <w:rPr>
          <w:sz w:val="28"/>
          <w:szCs w:val="28"/>
        </w:rPr>
      </w:pPr>
      <w:r w:rsidRPr="002A3732">
        <w:rPr>
          <w:sz w:val="28"/>
          <w:szCs w:val="28"/>
        </w:rPr>
        <w:t xml:space="preserve">– формируется система взаимосвязанных продуктовых и ресурсных рынков, действует система правового регулирования рыночных отношений, обеспечивается их высокая институциональная надежность; </w:t>
      </w:r>
    </w:p>
    <w:p w:rsidR="00CC6E8C" w:rsidRPr="002A3732" w:rsidRDefault="003A7247" w:rsidP="0054722F">
      <w:pPr>
        <w:spacing w:line="360" w:lineRule="exact"/>
        <w:ind w:firstLine="709"/>
        <w:jc w:val="both"/>
        <w:rPr>
          <w:sz w:val="28"/>
          <w:szCs w:val="28"/>
        </w:rPr>
      </w:pPr>
      <w:r w:rsidRPr="002A3732">
        <w:rPr>
          <w:sz w:val="28"/>
          <w:szCs w:val="28"/>
        </w:rPr>
        <w:t xml:space="preserve">– сохраняется открытость национальной экономики по отношению к внешнему миру, что дополняется активным участием страны в интеграционных процессах. </w:t>
      </w:r>
    </w:p>
    <w:p w:rsidR="00CC6E8C" w:rsidRPr="002A3732" w:rsidRDefault="003A7247" w:rsidP="0054722F">
      <w:pPr>
        <w:spacing w:line="360" w:lineRule="exact"/>
        <w:ind w:firstLine="709"/>
        <w:jc w:val="both"/>
        <w:rPr>
          <w:sz w:val="28"/>
          <w:szCs w:val="28"/>
        </w:rPr>
      </w:pPr>
      <w:r w:rsidRPr="002A3732">
        <w:rPr>
          <w:sz w:val="28"/>
          <w:szCs w:val="28"/>
        </w:rPr>
        <w:t xml:space="preserve">В современных условиях эволюция базовых рыночных принципов приводит к формированию смешанной экономики. Основными признаками смешанной экономики выступают: </w:t>
      </w:r>
    </w:p>
    <w:p w:rsidR="00CC6E8C" w:rsidRPr="002A3732" w:rsidRDefault="003A7247" w:rsidP="0054722F">
      <w:pPr>
        <w:spacing w:line="360" w:lineRule="exact"/>
        <w:ind w:firstLine="709"/>
        <w:jc w:val="both"/>
        <w:rPr>
          <w:sz w:val="28"/>
          <w:szCs w:val="28"/>
        </w:rPr>
      </w:pPr>
      <w:r w:rsidRPr="002A3732">
        <w:rPr>
          <w:sz w:val="28"/>
          <w:szCs w:val="28"/>
        </w:rPr>
        <w:t xml:space="preserve">1) дополнение в национальной экономике частного сектора государственным, который берет на себя выполнение ряда стабилизирующих функций; </w:t>
      </w:r>
    </w:p>
    <w:p w:rsidR="00CC6E8C" w:rsidRPr="002A3732" w:rsidRDefault="003A7247" w:rsidP="0054722F">
      <w:pPr>
        <w:spacing w:line="360" w:lineRule="exact"/>
        <w:ind w:firstLine="709"/>
        <w:jc w:val="both"/>
        <w:rPr>
          <w:sz w:val="28"/>
          <w:szCs w:val="28"/>
        </w:rPr>
      </w:pPr>
      <w:r w:rsidRPr="002A3732">
        <w:rPr>
          <w:sz w:val="28"/>
          <w:szCs w:val="28"/>
        </w:rPr>
        <w:t xml:space="preserve">2) синтез частной, государственной и коммунальной (муниципальной) собственности; дополнение частного бизнеса государственным предпринимательством; </w:t>
      </w:r>
    </w:p>
    <w:p w:rsidR="00CC6E8C" w:rsidRPr="002A3732" w:rsidRDefault="003A7247" w:rsidP="0054722F">
      <w:pPr>
        <w:spacing w:line="360" w:lineRule="exact"/>
        <w:ind w:firstLine="709"/>
        <w:jc w:val="both"/>
        <w:rPr>
          <w:sz w:val="28"/>
          <w:szCs w:val="28"/>
        </w:rPr>
      </w:pPr>
      <w:r w:rsidRPr="002A3732">
        <w:rPr>
          <w:sz w:val="28"/>
          <w:szCs w:val="28"/>
        </w:rPr>
        <w:t>3) дополнение рыночного саморегулирования централизованным регулированием, которое в свою очередь включает две подсистемы: ассоциативного управления (экономическое самоуправление) и государственного регулирования национального воспроизводства (синтез плана и рынка);</w:t>
      </w:r>
    </w:p>
    <w:p w:rsidR="00CC6E8C" w:rsidRPr="002A3732" w:rsidRDefault="003A7247" w:rsidP="0054722F">
      <w:pPr>
        <w:spacing w:line="360" w:lineRule="exact"/>
        <w:ind w:firstLine="709"/>
        <w:jc w:val="both"/>
        <w:rPr>
          <w:sz w:val="28"/>
          <w:szCs w:val="28"/>
        </w:rPr>
      </w:pPr>
      <w:r w:rsidRPr="002A3732">
        <w:rPr>
          <w:sz w:val="28"/>
          <w:szCs w:val="28"/>
        </w:rPr>
        <w:t xml:space="preserve"> 4) диффузия отношений частной собственности, что отражается через преодоление одиозных (эксплуататорских) форм присвоения; обеспечение единства собственности, труда и управления, расширение объектов частной собственности (человеческий капитал) и факторов присвоения добавленной стоимости; </w:t>
      </w:r>
    </w:p>
    <w:p w:rsidR="00CC6E8C" w:rsidRPr="002A3732" w:rsidRDefault="003A7247" w:rsidP="0054722F">
      <w:pPr>
        <w:spacing w:line="360" w:lineRule="exact"/>
        <w:ind w:firstLine="709"/>
        <w:jc w:val="both"/>
        <w:rPr>
          <w:sz w:val="28"/>
          <w:szCs w:val="28"/>
        </w:rPr>
      </w:pPr>
      <w:r w:rsidRPr="002A3732">
        <w:rPr>
          <w:sz w:val="28"/>
          <w:szCs w:val="28"/>
        </w:rPr>
        <w:t xml:space="preserve">5) единство экономического и социального развития, интересов труда и капитала; формирование социально ориентированной экономики, мобилизация социальных факторов развития национальной экономики; </w:t>
      </w:r>
    </w:p>
    <w:p w:rsidR="00CC6E8C" w:rsidRPr="002A3732" w:rsidRDefault="003A7247" w:rsidP="0054722F">
      <w:pPr>
        <w:spacing w:line="360" w:lineRule="exact"/>
        <w:ind w:firstLine="709"/>
        <w:jc w:val="both"/>
        <w:rPr>
          <w:sz w:val="28"/>
          <w:szCs w:val="28"/>
        </w:rPr>
      </w:pPr>
      <w:r w:rsidRPr="002A3732">
        <w:rPr>
          <w:sz w:val="28"/>
          <w:szCs w:val="28"/>
        </w:rPr>
        <w:t xml:space="preserve">6) переход от индустриального к новому постиндустриальному технологическому укладу; формирование технотронного общества, </w:t>
      </w:r>
      <w:r w:rsidRPr="002A3732">
        <w:rPr>
          <w:sz w:val="28"/>
          <w:szCs w:val="28"/>
        </w:rPr>
        <w:lastRenderedPageBreak/>
        <w:t xml:space="preserve">экономическое развитие на основе знаний, присвоение технологической ренты на основе инновационного развития; </w:t>
      </w:r>
    </w:p>
    <w:p w:rsidR="002171BF" w:rsidRPr="0054722F" w:rsidRDefault="003A7247" w:rsidP="0054722F">
      <w:pPr>
        <w:spacing w:line="360" w:lineRule="exact"/>
        <w:ind w:firstLine="709"/>
        <w:jc w:val="both"/>
        <w:rPr>
          <w:color w:val="000000"/>
          <w:sz w:val="28"/>
          <w:szCs w:val="28"/>
        </w:rPr>
      </w:pPr>
      <w:r w:rsidRPr="0054722F">
        <w:rPr>
          <w:sz w:val="28"/>
          <w:szCs w:val="28"/>
        </w:rPr>
        <w:t>7) курс на соблюдение возросших экологических требований</w:t>
      </w:r>
      <w:r w:rsidR="00B87700">
        <w:rPr>
          <w:sz w:val="28"/>
          <w:szCs w:val="28"/>
        </w:rPr>
        <w:t xml:space="preserve"> </w:t>
      </w:r>
      <w:r w:rsidR="00B87700" w:rsidRPr="00B87700">
        <w:rPr>
          <w:sz w:val="28"/>
          <w:szCs w:val="28"/>
        </w:rPr>
        <w:t>[</w:t>
      </w:r>
      <w:r w:rsidR="00B87700">
        <w:rPr>
          <w:sz w:val="28"/>
          <w:szCs w:val="28"/>
          <w:lang w:val="be-BY"/>
        </w:rPr>
        <w:t>13</w:t>
      </w:r>
      <w:r w:rsidR="00B87700">
        <w:rPr>
          <w:sz w:val="28"/>
          <w:szCs w:val="28"/>
        </w:rPr>
        <w:t>, с. 98</w:t>
      </w:r>
      <w:r w:rsidR="00B87700" w:rsidRPr="00B87700">
        <w:rPr>
          <w:sz w:val="28"/>
          <w:szCs w:val="28"/>
        </w:rPr>
        <w:t>]</w:t>
      </w:r>
      <w:r w:rsidRPr="0054722F">
        <w:rPr>
          <w:sz w:val="28"/>
          <w:szCs w:val="28"/>
        </w:rPr>
        <w:t>.</w:t>
      </w:r>
    </w:p>
    <w:p w:rsidR="002A3732" w:rsidRDefault="002A3732" w:rsidP="00CC6E8C">
      <w:pPr>
        <w:spacing w:line="360" w:lineRule="exact"/>
        <w:ind w:firstLine="709"/>
        <w:jc w:val="both"/>
        <w:rPr>
          <w:sz w:val="28"/>
          <w:szCs w:val="28"/>
        </w:rPr>
      </w:pPr>
      <w:r>
        <w:rPr>
          <w:sz w:val="28"/>
          <w:szCs w:val="28"/>
        </w:rPr>
        <w:t>В целом, м</w:t>
      </w:r>
      <w:r w:rsidR="0001132E" w:rsidRPr="0054722F">
        <w:rPr>
          <w:sz w:val="28"/>
          <w:szCs w:val="28"/>
        </w:rPr>
        <w:t xml:space="preserve">ногообразие моделей рыночной экономики, как правило, сводится к двум полярным типам. </w:t>
      </w:r>
    </w:p>
    <w:p w:rsidR="002A3732" w:rsidRDefault="0001132E" w:rsidP="00CC6E8C">
      <w:pPr>
        <w:spacing w:line="360" w:lineRule="exact"/>
        <w:ind w:firstLine="709"/>
        <w:jc w:val="both"/>
        <w:rPr>
          <w:sz w:val="28"/>
          <w:szCs w:val="28"/>
        </w:rPr>
      </w:pPr>
      <w:r w:rsidRPr="0054722F">
        <w:rPr>
          <w:sz w:val="28"/>
          <w:szCs w:val="28"/>
        </w:rPr>
        <w:t>1. Либеральная модель, предполагающая частную собственность, поощрение предпринимательства, приоритет госрегулирования макропроце</w:t>
      </w:r>
      <w:r w:rsidR="002A3732">
        <w:rPr>
          <w:sz w:val="28"/>
          <w:szCs w:val="28"/>
        </w:rPr>
        <w:t>с</w:t>
      </w:r>
      <w:r w:rsidRPr="0054722F">
        <w:rPr>
          <w:sz w:val="28"/>
          <w:szCs w:val="28"/>
        </w:rPr>
        <w:t xml:space="preserve">сов, государственную поддержку малообеспеченных слоев населения за счет частичного перераспределения национального дохода, значительную дифференциацию доходов, субсидиарный (разделительный) принцип социальной политики. </w:t>
      </w:r>
    </w:p>
    <w:p w:rsidR="00905557" w:rsidRDefault="0001132E" w:rsidP="00CC6E8C">
      <w:pPr>
        <w:spacing w:line="360" w:lineRule="exact"/>
        <w:ind w:firstLine="709"/>
        <w:jc w:val="both"/>
        <w:rPr>
          <w:sz w:val="28"/>
          <w:szCs w:val="28"/>
        </w:rPr>
      </w:pPr>
      <w:r w:rsidRPr="0054722F">
        <w:rPr>
          <w:sz w:val="28"/>
          <w:szCs w:val="28"/>
        </w:rPr>
        <w:t>2. Социально ориентированная модель, предполагающая сильную социальную направленность по отношению ко всем слоям населения, регулирование занятости, уровня доходов и цен, высокую норму налогообложения, выравнивание теку</w:t>
      </w:r>
      <w:r w:rsidR="002A3732">
        <w:rPr>
          <w:sz w:val="28"/>
          <w:szCs w:val="28"/>
        </w:rPr>
        <w:t>щ</w:t>
      </w:r>
      <w:r w:rsidRPr="0054722F">
        <w:rPr>
          <w:sz w:val="28"/>
          <w:szCs w:val="28"/>
        </w:rPr>
        <w:t xml:space="preserve">их доходов населения. </w:t>
      </w:r>
    </w:p>
    <w:p w:rsidR="00CC6E8C" w:rsidRDefault="0001132E" w:rsidP="00CC6E8C">
      <w:pPr>
        <w:spacing w:line="360" w:lineRule="exact"/>
        <w:ind w:firstLine="709"/>
        <w:jc w:val="both"/>
        <w:rPr>
          <w:sz w:val="28"/>
          <w:szCs w:val="28"/>
        </w:rPr>
      </w:pPr>
      <w:r w:rsidRPr="0054722F">
        <w:rPr>
          <w:sz w:val="28"/>
          <w:szCs w:val="28"/>
        </w:rPr>
        <w:t>Однако в настоящее время все экономически благоприятные страны в той ил</w:t>
      </w:r>
      <w:r w:rsidR="00905557">
        <w:rPr>
          <w:sz w:val="28"/>
          <w:szCs w:val="28"/>
        </w:rPr>
        <w:t>и</w:t>
      </w:r>
      <w:r w:rsidRPr="0054722F">
        <w:rPr>
          <w:sz w:val="28"/>
          <w:szCs w:val="28"/>
        </w:rPr>
        <w:t xml:space="preserve"> иной степени придерживаются модели социально ориентированного развития, поскольку она является объективным этапом эволюции рыночных хозяйств, пришедшим на смену либеральной модели. </w:t>
      </w:r>
    </w:p>
    <w:p w:rsidR="00905557" w:rsidRDefault="00905557" w:rsidP="00CC6E8C">
      <w:pPr>
        <w:spacing w:line="360" w:lineRule="exact"/>
        <w:ind w:firstLine="709"/>
        <w:jc w:val="both"/>
        <w:rPr>
          <w:sz w:val="28"/>
          <w:szCs w:val="28"/>
        </w:rPr>
      </w:pPr>
    </w:p>
    <w:p w:rsidR="00905557" w:rsidRDefault="00905557" w:rsidP="00CC6E8C">
      <w:pPr>
        <w:spacing w:line="360" w:lineRule="exact"/>
        <w:ind w:firstLine="709"/>
        <w:jc w:val="both"/>
        <w:rPr>
          <w:sz w:val="28"/>
          <w:szCs w:val="28"/>
        </w:rPr>
      </w:pPr>
    </w:p>
    <w:p w:rsidR="00125BA3" w:rsidRPr="002A3732" w:rsidRDefault="00125BA3" w:rsidP="00CC6E8C">
      <w:pPr>
        <w:spacing w:line="360" w:lineRule="exact"/>
        <w:ind w:firstLine="709"/>
        <w:jc w:val="both"/>
        <w:rPr>
          <w:b/>
          <w:bCs/>
          <w:iCs/>
          <w:color w:val="000000"/>
          <w:kern w:val="32"/>
          <w:sz w:val="32"/>
          <w:szCs w:val="28"/>
        </w:rPr>
      </w:pPr>
      <w:r w:rsidRPr="002A3732">
        <w:rPr>
          <w:b/>
          <w:iCs/>
          <w:color w:val="000000"/>
          <w:kern w:val="32"/>
          <w:sz w:val="32"/>
          <w:szCs w:val="28"/>
        </w:rPr>
        <w:t>1.3 Роль и место государства в экономических системах и моделях рыночной экономики</w:t>
      </w:r>
    </w:p>
    <w:p w:rsidR="00125BA3" w:rsidRDefault="00125BA3" w:rsidP="00CC6E8C">
      <w:pPr>
        <w:spacing w:line="360" w:lineRule="exact"/>
        <w:ind w:firstLine="709"/>
        <w:jc w:val="both"/>
        <w:rPr>
          <w:sz w:val="28"/>
        </w:rPr>
      </w:pPr>
    </w:p>
    <w:p w:rsidR="00905557" w:rsidRPr="00CC6E8C" w:rsidRDefault="00905557" w:rsidP="00CC6E8C">
      <w:pPr>
        <w:spacing w:line="360" w:lineRule="exact"/>
        <w:ind w:firstLine="709"/>
        <w:jc w:val="both"/>
        <w:rPr>
          <w:sz w:val="28"/>
        </w:rPr>
      </w:pPr>
    </w:p>
    <w:p w:rsidR="00125BA3" w:rsidRPr="002A3732" w:rsidRDefault="00125BA3" w:rsidP="002A3732">
      <w:pPr>
        <w:spacing w:line="360" w:lineRule="exact"/>
        <w:ind w:firstLine="709"/>
        <w:jc w:val="both"/>
        <w:rPr>
          <w:sz w:val="28"/>
        </w:rPr>
      </w:pPr>
      <w:r w:rsidRPr="002A3732">
        <w:rPr>
          <w:sz w:val="28"/>
        </w:rPr>
        <w:t xml:space="preserve">Между регулирующей ролью государства и типом экономической системы, моделью рыночной экономики существует </w:t>
      </w:r>
      <w:proofErr w:type="spellStart"/>
      <w:r w:rsidRPr="002A3732">
        <w:rPr>
          <w:sz w:val="28"/>
        </w:rPr>
        <w:t>взаимообусловливающая</w:t>
      </w:r>
      <w:proofErr w:type="spellEnd"/>
      <w:r w:rsidRPr="002A3732">
        <w:rPr>
          <w:sz w:val="28"/>
        </w:rPr>
        <w:t xml:space="preserve"> и взаимодополняющая связь.</w:t>
      </w:r>
    </w:p>
    <w:p w:rsidR="00125BA3" w:rsidRPr="002A3732" w:rsidRDefault="00125BA3" w:rsidP="002A3732">
      <w:pPr>
        <w:spacing w:line="360" w:lineRule="exact"/>
        <w:ind w:firstLine="709"/>
        <w:jc w:val="both"/>
        <w:rPr>
          <w:sz w:val="28"/>
        </w:rPr>
      </w:pPr>
      <w:r w:rsidRPr="002A3732">
        <w:rPr>
          <w:sz w:val="28"/>
        </w:rPr>
        <w:t>Экономика любой страны – это сложная экономическая система, обладающая множеством особенностей и отличительных черт. Экономическая система представляет собой совокупность всех экономических процессов и базируется на сложившихся в ней формах собственности на экономические ресурсы и результаты хозяйственной деятельности, на присущих ей формах организации и способах регулирования хозяйственной деятельности на всех уровнях управления.</w:t>
      </w:r>
    </w:p>
    <w:p w:rsidR="00125BA3" w:rsidRPr="002A3732" w:rsidRDefault="00125BA3" w:rsidP="002A3732">
      <w:pPr>
        <w:spacing w:line="360" w:lineRule="exact"/>
        <w:ind w:firstLine="709"/>
        <w:jc w:val="both"/>
        <w:rPr>
          <w:sz w:val="28"/>
        </w:rPr>
      </w:pPr>
      <w:r w:rsidRPr="002A3732">
        <w:rPr>
          <w:sz w:val="28"/>
        </w:rPr>
        <w:t xml:space="preserve">Особенности проявления всех экономических процессов формируют различные типы экономических систем. На сегодняшний день в мировой практике насчитывается несколько типов экономических систем, которые существенно отличаются друг от друга и имеют многообразные формы (модели) проявления. Важнейшие из них: рыночная экономика, которая, в свою </w:t>
      </w:r>
      <w:r w:rsidRPr="002A3732">
        <w:rPr>
          <w:sz w:val="28"/>
        </w:rPr>
        <w:lastRenderedPageBreak/>
        <w:t>очередь, выделяет рыночную экономику свободной конкуренции (чистый капитализм) и современную рыночную экономику, и административно-командная система [12, с. 28].</w:t>
      </w:r>
    </w:p>
    <w:p w:rsidR="00125BA3" w:rsidRPr="002A3732" w:rsidRDefault="00125BA3" w:rsidP="002A3732">
      <w:pPr>
        <w:spacing w:line="360" w:lineRule="exact"/>
        <w:ind w:firstLine="709"/>
        <w:jc w:val="both"/>
        <w:rPr>
          <w:sz w:val="28"/>
        </w:rPr>
      </w:pPr>
      <w:r w:rsidRPr="002A3732">
        <w:rPr>
          <w:sz w:val="28"/>
        </w:rPr>
        <w:t>Характерными чертами административно-командной мо</w:t>
      </w:r>
      <w:r w:rsidRPr="002A3732">
        <w:rPr>
          <w:sz w:val="28"/>
        </w:rPr>
        <w:softHyphen/>
        <w:t xml:space="preserve">дели экономики являются: общественная (а в реальности государственная) собственность практически на все экономические ресурсы; адресное директивное планирование, обеспечивающее прямое управление экономикой из единого центра; </w:t>
      </w:r>
      <w:r w:rsidRPr="002A3732">
        <w:rPr>
          <w:sz w:val="28"/>
        </w:rPr>
        <w:tab/>
        <w:t>полный контроль государства за производством и распределением, жесткая централизация в распределении всех видов ре</w:t>
      </w:r>
      <w:r w:rsidRPr="002A3732">
        <w:rPr>
          <w:sz w:val="28"/>
        </w:rPr>
        <w:softHyphen/>
        <w:t>сурсов, капитальных вложений; преобладание административ</w:t>
      </w:r>
      <w:r w:rsidRPr="002A3732">
        <w:rPr>
          <w:sz w:val="28"/>
        </w:rPr>
        <w:softHyphen/>
        <w:t>но-распорядительных методов в управлении.</w:t>
      </w:r>
    </w:p>
    <w:p w:rsidR="00125BA3" w:rsidRPr="002A3732" w:rsidRDefault="00125BA3" w:rsidP="002A3732">
      <w:pPr>
        <w:spacing w:line="360" w:lineRule="exact"/>
        <w:ind w:firstLine="709"/>
        <w:jc w:val="both"/>
        <w:rPr>
          <w:sz w:val="28"/>
        </w:rPr>
      </w:pPr>
      <w:r w:rsidRPr="002A3732">
        <w:rPr>
          <w:sz w:val="28"/>
        </w:rPr>
        <w:t>Такая система свела на нет самостоятельность основных звеньев экономики – предприятий и организаций, предприимчивость работников и их заинтересованность в результатах труда и в итоге привела к глубокому застою, а впоследствии и кризису экономики. Успешно функционировавшая в чрезвычайных и экстремальных ситуациях (голод, война, разруха) командно-административная система оказалась несостоятельной в мировой жизни при поступательном развитии общества. Перед постсоциалистическими государствами встала задача реформирования их экономических систем.</w:t>
      </w:r>
    </w:p>
    <w:p w:rsidR="00125BA3" w:rsidRPr="002A3732" w:rsidRDefault="00125BA3" w:rsidP="002A3732">
      <w:pPr>
        <w:spacing w:line="360" w:lineRule="exact"/>
        <w:ind w:firstLine="709"/>
        <w:jc w:val="both"/>
        <w:rPr>
          <w:sz w:val="28"/>
        </w:rPr>
      </w:pPr>
      <w:r w:rsidRPr="002A3732">
        <w:rPr>
          <w:sz w:val="28"/>
        </w:rPr>
        <w:t>Отличительными чертами рыночной экономики свободной конкуренции являются частная собственность и свобода всех участников экономической деятельности. Но если в экономике свободной конкуренции все фундаментальные задачи экономического развития страны решаются через рынок и цены, то в современной рыночной экономике наблюдается активное вмешательство государства в процессы развития национальной экономики.</w:t>
      </w:r>
    </w:p>
    <w:p w:rsidR="00125BA3" w:rsidRPr="002A3732" w:rsidRDefault="00125BA3" w:rsidP="002A3732">
      <w:pPr>
        <w:spacing w:line="360" w:lineRule="exact"/>
        <w:ind w:firstLine="709"/>
        <w:jc w:val="both"/>
        <w:rPr>
          <w:sz w:val="28"/>
        </w:rPr>
      </w:pPr>
      <w:r w:rsidRPr="002A3732">
        <w:rPr>
          <w:sz w:val="28"/>
        </w:rPr>
        <w:t xml:space="preserve">Эволюция данного типа хозяйства позволяет говорить о многообразии моделей рыночной экономики, складывающихся на основе одной и той же формы хозяйствования и даже при одном и том же техническом базисе. </w:t>
      </w:r>
    </w:p>
    <w:p w:rsidR="00125BA3" w:rsidRPr="002A3732" w:rsidRDefault="00125BA3" w:rsidP="002A3732">
      <w:pPr>
        <w:spacing w:line="360" w:lineRule="exact"/>
        <w:ind w:firstLine="709"/>
        <w:jc w:val="both"/>
        <w:rPr>
          <w:sz w:val="28"/>
        </w:rPr>
      </w:pPr>
      <w:r w:rsidRPr="002A3732">
        <w:rPr>
          <w:sz w:val="28"/>
        </w:rPr>
        <w:t>Современные модели рыночной экономики являются результатом трансформации политических, экономических институтов послевоенного капитализма в направлении создания социально ориентированного, экономически эффективного варианта смешанной экономики.  Они формировались в рамках общей рыночной идеологии и под влиянием политических и социальных идей либералов, консерваторов, специалистов, марксистов, коммунистов, которые и нашли отражение в моделях рыночных экономик, в их многочисленных переплетениях и модификациях.</w:t>
      </w:r>
    </w:p>
    <w:p w:rsidR="00125BA3" w:rsidRPr="002A3732" w:rsidRDefault="00125BA3" w:rsidP="002A3732">
      <w:pPr>
        <w:spacing w:line="360" w:lineRule="exact"/>
        <w:ind w:firstLine="709"/>
        <w:jc w:val="both"/>
        <w:rPr>
          <w:sz w:val="28"/>
        </w:rPr>
      </w:pPr>
      <w:r w:rsidRPr="002A3732">
        <w:rPr>
          <w:sz w:val="28"/>
        </w:rPr>
        <w:t xml:space="preserve">Можно отметить, что нет универсальной модели экономики. Это  объясняется целым рядом обстоятельств: специфическими условиями развития каждой страны; особенностями ее хозяйственной жизни;  структурой экономики, территориального размещения страны, наличием и структурой </w:t>
      </w:r>
      <w:r w:rsidRPr="002A3732">
        <w:rPr>
          <w:sz w:val="28"/>
        </w:rPr>
        <w:lastRenderedPageBreak/>
        <w:t>ресурсного потенциала, национальными традициями, менталитетом народа и др. при этом ни одна модель не повторяет другую, имеет свои собственные отличия. Основными отличиями моделей рыночных экономик являются:</w:t>
      </w:r>
    </w:p>
    <w:p w:rsidR="00125BA3" w:rsidRPr="002A3732" w:rsidRDefault="00125BA3" w:rsidP="002A3732">
      <w:pPr>
        <w:spacing w:line="360" w:lineRule="exact"/>
        <w:ind w:firstLine="709"/>
        <w:jc w:val="both"/>
        <w:rPr>
          <w:sz w:val="28"/>
        </w:rPr>
      </w:pPr>
      <w:r w:rsidRPr="002A3732">
        <w:rPr>
          <w:sz w:val="28"/>
        </w:rPr>
        <w:t>– структура собственности;</w:t>
      </w:r>
    </w:p>
    <w:p w:rsidR="00125BA3" w:rsidRPr="002A3732" w:rsidRDefault="00125BA3" w:rsidP="002A3732">
      <w:pPr>
        <w:spacing w:line="360" w:lineRule="exact"/>
        <w:ind w:firstLine="709"/>
        <w:jc w:val="both"/>
        <w:rPr>
          <w:sz w:val="28"/>
        </w:rPr>
      </w:pPr>
      <w:r w:rsidRPr="002A3732">
        <w:rPr>
          <w:sz w:val="28"/>
        </w:rPr>
        <w:t>– социальная политика;</w:t>
      </w:r>
    </w:p>
    <w:p w:rsidR="00125BA3" w:rsidRPr="002A3732" w:rsidRDefault="00125BA3" w:rsidP="002A3732">
      <w:pPr>
        <w:spacing w:line="360" w:lineRule="exact"/>
        <w:ind w:firstLine="709"/>
        <w:jc w:val="both"/>
        <w:rPr>
          <w:sz w:val="28"/>
        </w:rPr>
      </w:pPr>
      <w:r w:rsidRPr="002A3732">
        <w:rPr>
          <w:sz w:val="28"/>
        </w:rPr>
        <w:t>– масштабы государственного вмешательства в экономику;</w:t>
      </w:r>
    </w:p>
    <w:p w:rsidR="00125BA3" w:rsidRPr="002A3732" w:rsidRDefault="00125BA3" w:rsidP="002A3732">
      <w:pPr>
        <w:spacing w:line="360" w:lineRule="exact"/>
        <w:ind w:firstLine="709"/>
        <w:jc w:val="both"/>
        <w:rPr>
          <w:sz w:val="28"/>
        </w:rPr>
      </w:pPr>
      <w:r w:rsidRPr="002A3732">
        <w:rPr>
          <w:sz w:val="28"/>
        </w:rPr>
        <w:t xml:space="preserve">– участие государства в </w:t>
      </w:r>
      <w:proofErr w:type="spellStart"/>
      <w:r w:rsidRPr="002A3732">
        <w:rPr>
          <w:sz w:val="28"/>
        </w:rPr>
        <w:t>перераспределительных</w:t>
      </w:r>
      <w:proofErr w:type="spellEnd"/>
      <w:r w:rsidRPr="002A3732">
        <w:rPr>
          <w:sz w:val="28"/>
        </w:rPr>
        <w:t xml:space="preserve"> процессах.</w:t>
      </w:r>
    </w:p>
    <w:p w:rsidR="00125BA3" w:rsidRPr="002A3732" w:rsidRDefault="00125BA3" w:rsidP="002A3732">
      <w:pPr>
        <w:spacing w:line="360" w:lineRule="exact"/>
        <w:ind w:firstLine="709"/>
        <w:jc w:val="both"/>
        <w:rPr>
          <w:sz w:val="28"/>
        </w:rPr>
      </w:pPr>
      <w:r w:rsidRPr="002A3732">
        <w:rPr>
          <w:sz w:val="28"/>
        </w:rPr>
        <w:t xml:space="preserve">Основываясь на определенном сходстве, </w:t>
      </w:r>
      <w:r w:rsidR="002A3732" w:rsidRPr="002A3732">
        <w:rPr>
          <w:sz w:val="28"/>
        </w:rPr>
        <w:t xml:space="preserve">по степени участия государства </w:t>
      </w:r>
      <w:r w:rsidRPr="002A3732">
        <w:rPr>
          <w:sz w:val="28"/>
        </w:rPr>
        <w:t>выделяют следующие модели рыночной экономики:</w:t>
      </w:r>
    </w:p>
    <w:p w:rsidR="00125BA3" w:rsidRPr="002A3732" w:rsidRDefault="00125BA3" w:rsidP="002A3732">
      <w:pPr>
        <w:spacing w:line="360" w:lineRule="exact"/>
        <w:ind w:firstLine="709"/>
        <w:jc w:val="both"/>
        <w:rPr>
          <w:sz w:val="28"/>
        </w:rPr>
      </w:pPr>
      <w:r w:rsidRPr="002A3732">
        <w:rPr>
          <w:sz w:val="28"/>
        </w:rPr>
        <w:t>–</w:t>
      </w:r>
      <w:r w:rsidR="002A3732" w:rsidRPr="002A3732">
        <w:rPr>
          <w:sz w:val="28"/>
        </w:rPr>
        <w:t xml:space="preserve"> </w:t>
      </w:r>
      <w:r w:rsidRPr="002A3732">
        <w:rPr>
          <w:sz w:val="28"/>
        </w:rPr>
        <w:t>неограниченная свобода предпринимательства;</w:t>
      </w:r>
    </w:p>
    <w:p w:rsidR="00125BA3" w:rsidRPr="002A3732" w:rsidRDefault="00125BA3" w:rsidP="002A3732">
      <w:pPr>
        <w:spacing w:line="360" w:lineRule="exact"/>
        <w:ind w:firstLine="709"/>
        <w:jc w:val="both"/>
        <w:rPr>
          <w:sz w:val="28"/>
        </w:rPr>
      </w:pPr>
      <w:r w:rsidRPr="002A3732">
        <w:rPr>
          <w:sz w:val="28"/>
        </w:rPr>
        <w:t>– активное государственное регулирование, большая доля государственного сектора;</w:t>
      </w:r>
    </w:p>
    <w:p w:rsidR="00125BA3" w:rsidRPr="002A3732" w:rsidRDefault="00125BA3" w:rsidP="002A3732">
      <w:pPr>
        <w:spacing w:line="360" w:lineRule="exact"/>
        <w:ind w:firstLine="709"/>
        <w:jc w:val="both"/>
        <w:rPr>
          <w:sz w:val="28"/>
        </w:rPr>
      </w:pPr>
      <w:r w:rsidRPr="002A3732">
        <w:rPr>
          <w:sz w:val="28"/>
        </w:rPr>
        <w:t>– подчеркнута социальная направленность государства;</w:t>
      </w:r>
    </w:p>
    <w:p w:rsidR="00125BA3" w:rsidRPr="002A3732" w:rsidRDefault="00125BA3" w:rsidP="002A3732">
      <w:pPr>
        <w:spacing w:line="360" w:lineRule="exact"/>
        <w:ind w:firstLine="709"/>
        <w:jc w:val="both"/>
        <w:rPr>
          <w:sz w:val="28"/>
        </w:rPr>
      </w:pPr>
      <w:r w:rsidRPr="002A3732">
        <w:rPr>
          <w:sz w:val="28"/>
        </w:rPr>
        <w:t>–паритетность государственного и частного капитала, ярко выраженная социальная направленность;</w:t>
      </w:r>
    </w:p>
    <w:p w:rsidR="00125BA3" w:rsidRPr="002A3732" w:rsidRDefault="00125BA3" w:rsidP="002A3732">
      <w:pPr>
        <w:spacing w:line="360" w:lineRule="exact"/>
        <w:ind w:firstLine="709"/>
        <w:jc w:val="both"/>
        <w:rPr>
          <w:sz w:val="28"/>
        </w:rPr>
      </w:pPr>
      <w:r w:rsidRPr="002A3732">
        <w:rPr>
          <w:sz w:val="28"/>
        </w:rPr>
        <w:t>–усиленное государственное регулирование, использование традиций в современном способе производства;</w:t>
      </w:r>
    </w:p>
    <w:p w:rsidR="00125BA3" w:rsidRPr="002A3732" w:rsidRDefault="00125BA3" w:rsidP="002A3732">
      <w:pPr>
        <w:spacing w:line="360" w:lineRule="exact"/>
        <w:ind w:firstLine="709"/>
        <w:jc w:val="both"/>
        <w:rPr>
          <w:sz w:val="28"/>
        </w:rPr>
      </w:pPr>
      <w:r w:rsidRPr="002A3732">
        <w:rPr>
          <w:sz w:val="28"/>
        </w:rPr>
        <w:t xml:space="preserve">– усиленное государственное регулирование, основанное на успешной политике государства, направленной на стабилизацию макроэкономической среды, привлечение иностранных инвестиций, </w:t>
      </w:r>
      <w:proofErr w:type="spellStart"/>
      <w:r w:rsidRPr="002A3732">
        <w:rPr>
          <w:sz w:val="28"/>
        </w:rPr>
        <w:t>экспортоориентированную</w:t>
      </w:r>
      <w:proofErr w:type="spellEnd"/>
      <w:r w:rsidRPr="002A3732">
        <w:rPr>
          <w:sz w:val="28"/>
        </w:rPr>
        <w:t xml:space="preserve"> промышленную политику, развитие образования  и инфраструктуры [17, с. 84].</w:t>
      </w:r>
    </w:p>
    <w:p w:rsidR="00125BA3" w:rsidRPr="002A3732" w:rsidRDefault="00125BA3" w:rsidP="002A3732">
      <w:pPr>
        <w:spacing w:line="360" w:lineRule="exact"/>
        <w:ind w:firstLine="709"/>
        <w:jc w:val="both"/>
        <w:rPr>
          <w:sz w:val="28"/>
        </w:rPr>
      </w:pPr>
      <w:r w:rsidRPr="002A3732">
        <w:rPr>
          <w:sz w:val="28"/>
        </w:rPr>
        <w:t>Характеризуя современные рыночные модели, следует отметить, что все они являются моделями более высокого уров</w:t>
      </w:r>
      <w:r w:rsidRPr="002A3732">
        <w:rPr>
          <w:sz w:val="28"/>
        </w:rPr>
        <w:softHyphen/>
        <w:t>ня в сравнении с рыночной экономикой свободной конкурен</w:t>
      </w:r>
      <w:r w:rsidRPr="002A3732">
        <w:rPr>
          <w:sz w:val="28"/>
        </w:rPr>
        <w:softHyphen/>
        <w:t>ции: это модели организованного рынка, они развиваются и функционируют в условиях различных форм экономического монополизма, государственного регулирования экономики.</w:t>
      </w:r>
    </w:p>
    <w:p w:rsidR="00125BA3" w:rsidRPr="002A3732" w:rsidRDefault="00125BA3" w:rsidP="002A3732">
      <w:pPr>
        <w:spacing w:line="360" w:lineRule="exact"/>
        <w:ind w:firstLine="709"/>
        <w:jc w:val="both"/>
        <w:rPr>
          <w:sz w:val="28"/>
        </w:rPr>
      </w:pPr>
      <w:r w:rsidRPr="002A3732">
        <w:rPr>
          <w:sz w:val="28"/>
        </w:rPr>
        <w:t>Необходимость включения государства в регулирование экономики вызвана многими объективными причинами, связанными с несовершенством рынка, противоречиями, возникающими на нем. Рынок по своей природе не может достичь такого уровня саморегулирования, который обеспечивал бы полную занятость населения, развитие здравоохранения, всеобщего образования, строительство муниципального жилья, защиту окружающей среды и многое другое. Поэтому участие государства в решении проблем, порождаемых рынком, совершенно необходимо.</w:t>
      </w:r>
    </w:p>
    <w:p w:rsidR="00125BA3" w:rsidRPr="002A3732" w:rsidRDefault="00125BA3" w:rsidP="002A3732">
      <w:pPr>
        <w:spacing w:line="360" w:lineRule="exact"/>
        <w:ind w:firstLine="709"/>
        <w:jc w:val="both"/>
        <w:rPr>
          <w:sz w:val="28"/>
        </w:rPr>
      </w:pPr>
      <w:r w:rsidRPr="002A3732">
        <w:rPr>
          <w:sz w:val="28"/>
        </w:rPr>
        <w:t>К причинам, вызывающим необходимость вмешательства государства в рыночную экономику, относятся:</w:t>
      </w:r>
    </w:p>
    <w:p w:rsidR="00125BA3" w:rsidRPr="008C3462" w:rsidRDefault="00125BA3" w:rsidP="008C3462">
      <w:pPr>
        <w:pStyle w:val="a7"/>
        <w:numPr>
          <w:ilvl w:val="0"/>
          <w:numId w:val="9"/>
        </w:numPr>
        <w:tabs>
          <w:tab w:val="left" w:pos="993"/>
        </w:tabs>
        <w:spacing w:after="0" w:line="360" w:lineRule="exact"/>
        <w:ind w:left="0" w:firstLine="709"/>
        <w:jc w:val="both"/>
        <w:rPr>
          <w:rFonts w:ascii="Times New Roman" w:hAnsi="Times New Roman" w:cs="Times New Roman"/>
          <w:sz w:val="28"/>
        </w:rPr>
      </w:pPr>
      <w:r w:rsidRPr="008C3462">
        <w:rPr>
          <w:rFonts w:ascii="Times New Roman" w:hAnsi="Times New Roman" w:cs="Times New Roman"/>
          <w:sz w:val="28"/>
        </w:rPr>
        <w:t>Необходимость компенсации, ликвидации или недопущения отрицательных внешних эффектов рынка;</w:t>
      </w:r>
    </w:p>
    <w:p w:rsidR="00125BA3" w:rsidRPr="008C3462" w:rsidRDefault="00125BA3" w:rsidP="008C3462">
      <w:pPr>
        <w:pStyle w:val="a7"/>
        <w:numPr>
          <w:ilvl w:val="0"/>
          <w:numId w:val="9"/>
        </w:numPr>
        <w:tabs>
          <w:tab w:val="left" w:pos="993"/>
        </w:tabs>
        <w:spacing w:after="0" w:line="360" w:lineRule="exact"/>
        <w:ind w:left="0" w:firstLine="709"/>
        <w:jc w:val="both"/>
        <w:rPr>
          <w:rFonts w:ascii="Times New Roman" w:hAnsi="Times New Roman" w:cs="Times New Roman"/>
          <w:sz w:val="28"/>
        </w:rPr>
      </w:pPr>
      <w:r w:rsidRPr="008C3462">
        <w:rPr>
          <w:rFonts w:ascii="Times New Roman" w:hAnsi="Times New Roman" w:cs="Times New Roman"/>
          <w:sz w:val="28"/>
        </w:rPr>
        <w:t xml:space="preserve">Каждая страна имеет свои высшие национально-государственные интересы, гарантом и защитником которых выступает государство, т. е. </w:t>
      </w:r>
      <w:r w:rsidRPr="008C3462">
        <w:rPr>
          <w:rFonts w:ascii="Times New Roman" w:hAnsi="Times New Roman" w:cs="Times New Roman"/>
          <w:sz w:val="28"/>
        </w:rPr>
        <w:lastRenderedPageBreak/>
        <w:t>существует комплекс проблем, решить которые может только государство и никто другой;</w:t>
      </w:r>
    </w:p>
    <w:p w:rsidR="00125BA3" w:rsidRPr="008C3462" w:rsidRDefault="00125BA3" w:rsidP="008C3462">
      <w:pPr>
        <w:pStyle w:val="a7"/>
        <w:numPr>
          <w:ilvl w:val="0"/>
          <w:numId w:val="9"/>
        </w:numPr>
        <w:tabs>
          <w:tab w:val="left" w:pos="993"/>
        </w:tabs>
        <w:spacing w:after="0" w:line="360" w:lineRule="exact"/>
        <w:ind w:left="0" w:firstLine="709"/>
        <w:jc w:val="both"/>
        <w:rPr>
          <w:rFonts w:ascii="Times New Roman" w:hAnsi="Times New Roman" w:cs="Times New Roman"/>
          <w:sz w:val="28"/>
        </w:rPr>
      </w:pPr>
      <w:r w:rsidRPr="008C3462">
        <w:rPr>
          <w:rFonts w:ascii="Times New Roman" w:hAnsi="Times New Roman" w:cs="Times New Roman"/>
          <w:sz w:val="28"/>
        </w:rPr>
        <w:t>Необходимость государственного регулирования определяется задачами решения социальных проблем, влияющих на развитие экономики. Так, государство устанавливает минимальные размеры заработной платы, продолжительность рабочего времени, гарантированного отпуска, величину прожиточного минимума. Оно регулирует отношения между трудом и капиталом, определяет направления социальных расходов, устанавливает пособия по безработице, осуществляет выплаты различных видов пенсий и других пособий;</w:t>
      </w:r>
    </w:p>
    <w:p w:rsidR="00125BA3" w:rsidRPr="008C3462" w:rsidRDefault="00125BA3" w:rsidP="008C3462">
      <w:pPr>
        <w:pStyle w:val="a7"/>
        <w:numPr>
          <w:ilvl w:val="0"/>
          <w:numId w:val="9"/>
        </w:numPr>
        <w:tabs>
          <w:tab w:val="left" w:pos="993"/>
        </w:tabs>
        <w:spacing w:after="0" w:line="360" w:lineRule="exact"/>
        <w:ind w:left="0" w:firstLine="709"/>
        <w:jc w:val="both"/>
        <w:rPr>
          <w:rFonts w:ascii="Times New Roman" w:hAnsi="Times New Roman" w:cs="Times New Roman"/>
          <w:sz w:val="28"/>
        </w:rPr>
      </w:pPr>
      <w:r w:rsidRPr="008C3462">
        <w:rPr>
          <w:rFonts w:ascii="Times New Roman" w:hAnsi="Times New Roman" w:cs="Times New Roman"/>
          <w:sz w:val="28"/>
        </w:rPr>
        <w:t>Обеспечить экономику необходимым количеством денег может только государство;</w:t>
      </w:r>
    </w:p>
    <w:p w:rsidR="00125BA3" w:rsidRPr="008C3462" w:rsidRDefault="00125BA3" w:rsidP="008C3462">
      <w:pPr>
        <w:pStyle w:val="a7"/>
        <w:numPr>
          <w:ilvl w:val="0"/>
          <w:numId w:val="9"/>
        </w:numPr>
        <w:tabs>
          <w:tab w:val="left" w:pos="993"/>
        </w:tabs>
        <w:spacing w:after="0" w:line="360" w:lineRule="exact"/>
        <w:ind w:left="0" w:firstLine="709"/>
        <w:jc w:val="both"/>
        <w:rPr>
          <w:rFonts w:ascii="Times New Roman" w:hAnsi="Times New Roman" w:cs="Times New Roman"/>
          <w:sz w:val="28"/>
        </w:rPr>
      </w:pPr>
      <w:r w:rsidRPr="008C3462">
        <w:rPr>
          <w:rFonts w:ascii="Times New Roman" w:hAnsi="Times New Roman" w:cs="Times New Roman"/>
          <w:sz w:val="28"/>
        </w:rPr>
        <w:t>Вмешательство государства считается необходимым, так как стихийные начала рынка нацеливают экономическое развитие, прежде всего на получение прибыли конкретным предприятием или отраслью, а не на развитие экономики в целом.</w:t>
      </w:r>
    </w:p>
    <w:p w:rsidR="00125BA3" w:rsidRPr="008C3462" w:rsidRDefault="00125BA3" w:rsidP="008C3462">
      <w:pPr>
        <w:pStyle w:val="a7"/>
        <w:numPr>
          <w:ilvl w:val="0"/>
          <w:numId w:val="9"/>
        </w:numPr>
        <w:tabs>
          <w:tab w:val="left" w:pos="993"/>
        </w:tabs>
        <w:spacing w:after="0" w:line="360" w:lineRule="exact"/>
        <w:ind w:left="0" w:firstLine="709"/>
        <w:jc w:val="both"/>
        <w:rPr>
          <w:rFonts w:ascii="Times New Roman" w:hAnsi="Times New Roman" w:cs="Times New Roman"/>
          <w:sz w:val="28"/>
        </w:rPr>
      </w:pPr>
      <w:r w:rsidRPr="008C3462">
        <w:rPr>
          <w:rFonts w:ascii="Times New Roman" w:hAnsi="Times New Roman" w:cs="Times New Roman"/>
          <w:sz w:val="28"/>
        </w:rPr>
        <w:t>Развитие монополий подрывает конкурентное начало рыночной экономики, отрицательно сказывается на решении макроэкономических проблем, ведет к снижению эффективности общественного производства. Поэтому монополизации рынка должна быть противопоставлена законодательная и иная антимонополистическая деятельность государства.</w:t>
      </w:r>
    </w:p>
    <w:p w:rsidR="00125BA3" w:rsidRPr="008C3462" w:rsidRDefault="00125BA3" w:rsidP="008C3462">
      <w:pPr>
        <w:pStyle w:val="a7"/>
        <w:numPr>
          <w:ilvl w:val="0"/>
          <w:numId w:val="9"/>
        </w:numPr>
        <w:tabs>
          <w:tab w:val="left" w:pos="993"/>
        </w:tabs>
        <w:spacing w:after="0" w:line="360" w:lineRule="exact"/>
        <w:ind w:left="0" w:firstLine="709"/>
        <w:jc w:val="both"/>
        <w:rPr>
          <w:rFonts w:ascii="Times New Roman" w:hAnsi="Times New Roman" w:cs="Times New Roman"/>
          <w:sz w:val="28"/>
        </w:rPr>
      </w:pPr>
      <w:r w:rsidRPr="008C3462">
        <w:rPr>
          <w:rFonts w:ascii="Times New Roman" w:hAnsi="Times New Roman" w:cs="Times New Roman"/>
          <w:sz w:val="28"/>
        </w:rPr>
        <w:t>Поддержание убыточных или производств с длительным сроком окупаемости капитала, высокой степенью риска, высокой степенью стандартизации, без которых общество не может обойтись, а их результаты нельзя оценивать с позиции немедленного экономического эффекта: фундаментальная наука, обороноспособность страны, охрана правопорядка, содержание нетрудоспособных, организация образования, здравоохранение, создание и поддержание нормального функционирования общеэкономической структуры (денежное обращение, таможенный контроль и др.)</w:t>
      </w:r>
    </w:p>
    <w:p w:rsidR="00125BA3" w:rsidRPr="002A3732" w:rsidRDefault="00125BA3" w:rsidP="002A3732">
      <w:pPr>
        <w:spacing w:line="360" w:lineRule="exact"/>
        <w:ind w:firstLine="709"/>
        <w:jc w:val="both"/>
        <w:rPr>
          <w:sz w:val="28"/>
        </w:rPr>
      </w:pPr>
      <w:r w:rsidRPr="002A3732">
        <w:rPr>
          <w:sz w:val="28"/>
        </w:rPr>
        <w:t>Таким образом, участие государства в решении проблем, порождаемых рынком, совершенно необходимо. При этом государство не должно подменять рынок и может действовать только в определенной системе координат. Эффективность рыночной экономики как системы, является границей государственного регулирования.</w:t>
      </w:r>
    </w:p>
    <w:p w:rsidR="00CC6E8C" w:rsidRDefault="002A3732" w:rsidP="002A3732">
      <w:pPr>
        <w:spacing w:line="360" w:lineRule="exact"/>
        <w:ind w:firstLine="709"/>
        <w:jc w:val="both"/>
        <w:rPr>
          <w:color w:val="333333"/>
          <w:sz w:val="28"/>
          <w:szCs w:val="28"/>
        </w:rPr>
      </w:pPr>
      <w:r w:rsidRPr="002A3732">
        <w:rPr>
          <w:sz w:val="28"/>
        </w:rPr>
        <w:t>Резюмируя сказанное в первой главе курсовой работы, отметим</w:t>
      </w:r>
      <w:proofErr w:type="gramStart"/>
      <w:r w:rsidRPr="002A3732">
        <w:rPr>
          <w:sz w:val="28"/>
        </w:rPr>
        <w:t xml:space="preserve"> ,</w:t>
      </w:r>
      <w:proofErr w:type="gramEnd"/>
      <w:r w:rsidRPr="002A3732">
        <w:rPr>
          <w:sz w:val="28"/>
        </w:rPr>
        <w:t>что м</w:t>
      </w:r>
      <w:r w:rsidR="00CF3F78" w:rsidRPr="002A3732">
        <w:rPr>
          <w:sz w:val="28"/>
          <w:szCs w:val="28"/>
        </w:rPr>
        <w:t>одель национальной экономики – это модель экономики суверенного государства, развивающейся в рамках стабильных социально-экономических институтов. Если группа стран имеет одинаковые или схожие социально-экономические институты, то такая модель является региональной.</w:t>
      </w:r>
      <w:r w:rsidR="00CF3F78" w:rsidRPr="002A3732">
        <w:rPr>
          <w:sz w:val="28"/>
          <w:szCs w:val="28"/>
        </w:rPr>
        <w:br/>
        <w:t xml:space="preserve">От национальной экономической модели следует отличать переходную </w:t>
      </w:r>
      <w:r w:rsidR="00CF3F78" w:rsidRPr="002A3732">
        <w:rPr>
          <w:sz w:val="28"/>
          <w:szCs w:val="28"/>
        </w:rPr>
        <w:lastRenderedPageBreak/>
        <w:t>экономику, когда национальная экономика находится в состоянии неустоявшихся правил ведения хозяйственной деятельности, когда старые экономические институты разрушены, а новые еще не сложились. В современной мировой экономике экономические институты разных стран постепенно сближаются, основываясь на парадигме смешанной экономики. Основной идеей такой парадигмы является признание необходимости сочетания централизованных механизмов регулирования и самоорганизации рынка. При этом, признание такой идеи еще не гарантирует эффективность национальной модели экономики.</w:t>
      </w:r>
      <w:r w:rsidRPr="002A3732">
        <w:rPr>
          <w:sz w:val="28"/>
          <w:szCs w:val="28"/>
        </w:rPr>
        <w:t xml:space="preserve"> </w:t>
      </w:r>
      <w:r w:rsidR="00CF3F78" w:rsidRPr="002A3732">
        <w:rPr>
          <w:sz w:val="28"/>
          <w:szCs w:val="28"/>
        </w:rPr>
        <w:t>На развитие региональных и национальных моделей экономики оказывают влияние такие факторы</w:t>
      </w:r>
      <w:r w:rsidRPr="002A3732">
        <w:rPr>
          <w:sz w:val="28"/>
          <w:szCs w:val="28"/>
        </w:rPr>
        <w:t xml:space="preserve"> как о</w:t>
      </w:r>
      <w:r w:rsidR="00CF3F78" w:rsidRPr="002A3732">
        <w:rPr>
          <w:sz w:val="28"/>
          <w:szCs w:val="28"/>
        </w:rPr>
        <w:t xml:space="preserve">бъективный потенциал ресурсов, который формирует национальное богатство; </w:t>
      </w:r>
      <w:r w:rsidRPr="002A3732">
        <w:rPr>
          <w:sz w:val="28"/>
          <w:szCs w:val="28"/>
        </w:rPr>
        <w:t>с</w:t>
      </w:r>
      <w:r w:rsidR="00CF3F78" w:rsidRPr="002A3732">
        <w:rPr>
          <w:sz w:val="28"/>
          <w:szCs w:val="28"/>
        </w:rPr>
        <w:t>убъективный общественный сознательный или стихийный выбор институтов, формальных и неформальных правил, согласно которым имеющийся ресурсный потенциал будет использоваться</w:t>
      </w:r>
      <w:r w:rsidR="00CF3F78" w:rsidRPr="0054722F">
        <w:rPr>
          <w:color w:val="333333"/>
          <w:sz w:val="28"/>
          <w:szCs w:val="28"/>
        </w:rPr>
        <w:t xml:space="preserve">. </w:t>
      </w:r>
    </w:p>
    <w:p w:rsidR="0054722F" w:rsidRDefault="00CF3F78" w:rsidP="00CC6E8C">
      <w:pPr>
        <w:spacing w:after="200" w:line="276" w:lineRule="auto"/>
        <w:jc w:val="both"/>
        <w:rPr>
          <w:rFonts w:ascii="Roboto-Regular" w:hAnsi="Roboto-Regular"/>
          <w:b/>
          <w:color w:val="000000"/>
          <w:sz w:val="23"/>
          <w:szCs w:val="23"/>
        </w:rPr>
      </w:pPr>
      <w:r w:rsidRPr="0054722F">
        <w:rPr>
          <w:color w:val="333333"/>
          <w:sz w:val="28"/>
          <w:szCs w:val="28"/>
        </w:rPr>
        <w:br/>
      </w:r>
      <w:r w:rsidR="0054722F">
        <w:rPr>
          <w:rFonts w:ascii="Roboto-Regular" w:hAnsi="Roboto-Regular"/>
          <w:b/>
          <w:color w:val="000000"/>
          <w:sz w:val="23"/>
          <w:szCs w:val="23"/>
        </w:rPr>
        <w:br w:type="page"/>
      </w:r>
    </w:p>
    <w:p w:rsidR="0054722F" w:rsidRPr="0054722F" w:rsidRDefault="0054722F" w:rsidP="0054722F">
      <w:pPr>
        <w:pStyle w:val="a4"/>
        <w:shd w:val="clear" w:color="auto" w:fill="FFFFFF"/>
        <w:spacing w:before="0" w:beforeAutospacing="0" w:after="0" w:afterAutospacing="0" w:line="360" w:lineRule="exact"/>
        <w:jc w:val="center"/>
        <w:rPr>
          <w:b/>
          <w:color w:val="000000"/>
          <w:sz w:val="32"/>
          <w:szCs w:val="28"/>
        </w:rPr>
      </w:pPr>
      <w:r w:rsidRPr="0054722F">
        <w:rPr>
          <w:b/>
          <w:color w:val="000000"/>
          <w:sz w:val="32"/>
          <w:szCs w:val="28"/>
        </w:rPr>
        <w:lastRenderedPageBreak/>
        <w:t xml:space="preserve">ГЛАВА </w:t>
      </w:r>
      <w:r w:rsidR="002171BF" w:rsidRPr="0054722F">
        <w:rPr>
          <w:b/>
          <w:color w:val="000000"/>
          <w:sz w:val="32"/>
          <w:szCs w:val="28"/>
        </w:rPr>
        <w:t>2</w:t>
      </w:r>
    </w:p>
    <w:p w:rsidR="002171BF" w:rsidRDefault="0054722F" w:rsidP="0054722F">
      <w:pPr>
        <w:pStyle w:val="a4"/>
        <w:shd w:val="clear" w:color="auto" w:fill="FFFFFF"/>
        <w:spacing w:before="0" w:beforeAutospacing="0" w:after="0" w:afterAutospacing="0" w:line="360" w:lineRule="exact"/>
        <w:jc w:val="center"/>
        <w:rPr>
          <w:b/>
          <w:color w:val="000000"/>
          <w:sz w:val="32"/>
          <w:szCs w:val="28"/>
        </w:rPr>
      </w:pPr>
      <w:r w:rsidRPr="0054722F">
        <w:rPr>
          <w:b/>
          <w:color w:val="000000"/>
          <w:sz w:val="32"/>
          <w:szCs w:val="28"/>
        </w:rPr>
        <w:t>ФОРМИРОВАНИЕ И ОЦЕНКА БЕЛОРУССКОЙ МОДЕЛИ НАЦИОНАЛЬНОЙ ЭКОНОМИКИ</w:t>
      </w:r>
    </w:p>
    <w:p w:rsidR="0054722F" w:rsidRDefault="0054722F" w:rsidP="0054722F">
      <w:pPr>
        <w:pStyle w:val="a4"/>
        <w:shd w:val="clear" w:color="auto" w:fill="FFFFFF"/>
        <w:spacing w:before="0" w:beforeAutospacing="0" w:after="0" w:afterAutospacing="0" w:line="360" w:lineRule="exact"/>
        <w:jc w:val="center"/>
        <w:rPr>
          <w:b/>
          <w:color w:val="000000"/>
          <w:sz w:val="32"/>
          <w:szCs w:val="28"/>
        </w:rPr>
      </w:pPr>
    </w:p>
    <w:p w:rsidR="0054722F" w:rsidRPr="0054722F" w:rsidRDefault="0054722F" w:rsidP="0054722F">
      <w:pPr>
        <w:pStyle w:val="a4"/>
        <w:shd w:val="clear" w:color="auto" w:fill="FFFFFF"/>
        <w:spacing w:before="0" w:beforeAutospacing="0" w:after="0" w:afterAutospacing="0" w:line="360" w:lineRule="exact"/>
        <w:jc w:val="center"/>
        <w:rPr>
          <w:b/>
          <w:color w:val="000000"/>
          <w:sz w:val="32"/>
          <w:szCs w:val="28"/>
        </w:rPr>
      </w:pPr>
    </w:p>
    <w:p w:rsidR="0054722F" w:rsidRPr="0054722F" w:rsidRDefault="00905557" w:rsidP="0054722F">
      <w:pPr>
        <w:pStyle w:val="a4"/>
        <w:shd w:val="clear" w:color="auto" w:fill="FFFFFF"/>
        <w:spacing w:before="0" w:beforeAutospacing="0" w:after="0" w:afterAutospacing="0" w:line="360" w:lineRule="exact"/>
        <w:ind w:firstLine="709"/>
        <w:jc w:val="both"/>
        <w:rPr>
          <w:b/>
          <w:color w:val="000000"/>
          <w:sz w:val="32"/>
          <w:szCs w:val="28"/>
        </w:rPr>
      </w:pPr>
      <w:r>
        <w:rPr>
          <w:b/>
          <w:sz w:val="32"/>
          <w:szCs w:val="28"/>
        </w:rPr>
        <w:t>2.1</w:t>
      </w:r>
      <w:r w:rsidR="003A7247" w:rsidRPr="0054722F">
        <w:rPr>
          <w:b/>
          <w:sz w:val="32"/>
          <w:szCs w:val="28"/>
        </w:rPr>
        <w:t xml:space="preserve"> </w:t>
      </w:r>
      <w:r w:rsidR="0054722F" w:rsidRPr="0054722F">
        <w:rPr>
          <w:b/>
          <w:sz w:val="32"/>
          <w:szCs w:val="28"/>
        </w:rPr>
        <w:t xml:space="preserve">Факторы формирования </w:t>
      </w:r>
      <w:r w:rsidR="0054722F" w:rsidRPr="0054722F">
        <w:rPr>
          <w:b/>
          <w:color w:val="000000"/>
          <w:sz w:val="32"/>
          <w:szCs w:val="28"/>
        </w:rPr>
        <w:t>белорусской модели национальной экономики</w:t>
      </w:r>
    </w:p>
    <w:p w:rsidR="0054722F" w:rsidRDefault="0054722F" w:rsidP="0054722F">
      <w:pPr>
        <w:pStyle w:val="a4"/>
        <w:shd w:val="clear" w:color="auto" w:fill="FFFFFF"/>
        <w:spacing w:before="0" w:beforeAutospacing="0" w:after="0" w:afterAutospacing="0" w:line="360" w:lineRule="exact"/>
        <w:ind w:firstLine="709"/>
        <w:jc w:val="both"/>
        <w:rPr>
          <w:b/>
          <w:color w:val="000000"/>
          <w:sz w:val="28"/>
          <w:szCs w:val="28"/>
        </w:rPr>
      </w:pPr>
    </w:p>
    <w:p w:rsidR="0054722F" w:rsidRPr="0054722F" w:rsidRDefault="0054722F" w:rsidP="0054722F">
      <w:pPr>
        <w:pStyle w:val="a4"/>
        <w:shd w:val="clear" w:color="auto" w:fill="FFFFFF"/>
        <w:spacing w:before="0" w:beforeAutospacing="0" w:after="0" w:afterAutospacing="0" w:line="360" w:lineRule="exact"/>
        <w:ind w:firstLine="709"/>
        <w:jc w:val="both"/>
        <w:rPr>
          <w:b/>
          <w:color w:val="000000"/>
          <w:sz w:val="28"/>
          <w:szCs w:val="28"/>
        </w:rPr>
      </w:pPr>
    </w:p>
    <w:p w:rsidR="0054722F" w:rsidRPr="00905557" w:rsidRDefault="0054722F" w:rsidP="008C3462">
      <w:pPr>
        <w:pStyle w:val="a4"/>
        <w:shd w:val="clear" w:color="auto" w:fill="FFFFFF"/>
        <w:spacing w:before="0" w:beforeAutospacing="0" w:after="0" w:afterAutospacing="0" w:line="360" w:lineRule="exact"/>
        <w:ind w:firstLine="709"/>
        <w:jc w:val="both"/>
        <w:rPr>
          <w:color w:val="000000"/>
          <w:sz w:val="28"/>
          <w:szCs w:val="28"/>
        </w:rPr>
      </w:pPr>
      <w:r w:rsidRPr="00905557">
        <w:rPr>
          <w:sz w:val="28"/>
          <w:szCs w:val="28"/>
        </w:rPr>
        <w:t xml:space="preserve">Выделяют геополитические, общеисторические и национальные условия формирования </w:t>
      </w:r>
      <w:r w:rsidRPr="00905557">
        <w:rPr>
          <w:color w:val="000000"/>
          <w:sz w:val="28"/>
          <w:szCs w:val="28"/>
        </w:rPr>
        <w:t>белорусской модели национальной экономики. Рассмотрим их более подробно.</w:t>
      </w:r>
    </w:p>
    <w:p w:rsidR="0054722F" w:rsidRPr="00905557" w:rsidRDefault="003A7247" w:rsidP="008C3462">
      <w:pPr>
        <w:pStyle w:val="a7"/>
        <w:numPr>
          <w:ilvl w:val="0"/>
          <w:numId w:val="4"/>
        </w:numPr>
        <w:spacing w:after="0" w:line="360" w:lineRule="exact"/>
        <w:ind w:left="0" w:firstLine="709"/>
        <w:jc w:val="both"/>
        <w:rPr>
          <w:rFonts w:ascii="Times New Roman" w:hAnsi="Times New Roman" w:cs="Times New Roman"/>
          <w:sz w:val="28"/>
          <w:szCs w:val="28"/>
        </w:rPr>
      </w:pPr>
      <w:r w:rsidRPr="00905557">
        <w:rPr>
          <w:rFonts w:ascii="Times New Roman" w:hAnsi="Times New Roman" w:cs="Times New Roman"/>
          <w:sz w:val="28"/>
          <w:szCs w:val="28"/>
        </w:rPr>
        <w:t xml:space="preserve">Геополитика. Среди таких исходных геополитических обстоятельств, которые стали составной частью нашей современной национальной истории, выделяются: </w:t>
      </w:r>
    </w:p>
    <w:p w:rsidR="0054722F" w:rsidRPr="00905557" w:rsidRDefault="003A7247" w:rsidP="008C3462">
      <w:pPr>
        <w:spacing w:line="360" w:lineRule="exact"/>
        <w:ind w:firstLine="709"/>
        <w:jc w:val="both"/>
        <w:rPr>
          <w:sz w:val="28"/>
          <w:szCs w:val="28"/>
        </w:rPr>
      </w:pPr>
      <w:r w:rsidRPr="00905557">
        <w:rPr>
          <w:sz w:val="28"/>
          <w:szCs w:val="28"/>
        </w:rPr>
        <w:t xml:space="preserve">– распад Советского Союза как многонациональной империи; </w:t>
      </w:r>
    </w:p>
    <w:p w:rsidR="0054722F" w:rsidRPr="00905557" w:rsidRDefault="003A7247" w:rsidP="008C3462">
      <w:pPr>
        <w:spacing w:line="360" w:lineRule="exact"/>
        <w:ind w:firstLine="709"/>
        <w:jc w:val="both"/>
        <w:rPr>
          <w:sz w:val="28"/>
          <w:szCs w:val="28"/>
        </w:rPr>
      </w:pPr>
      <w:r w:rsidRPr="00905557">
        <w:rPr>
          <w:sz w:val="28"/>
          <w:szCs w:val="28"/>
        </w:rPr>
        <w:t xml:space="preserve">– восстановление, после многовековой паузы, национального суверенитета и государственности; признание Беларуси как суверенного государства крупнейшими державами мира и международными организациями; </w:t>
      </w:r>
    </w:p>
    <w:p w:rsidR="0054722F" w:rsidRPr="00905557" w:rsidRDefault="003A7247" w:rsidP="008C3462">
      <w:pPr>
        <w:spacing w:line="360" w:lineRule="exact"/>
        <w:ind w:firstLine="709"/>
        <w:jc w:val="both"/>
        <w:rPr>
          <w:sz w:val="28"/>
          <w:szCs w:val="28"/>
        </w:rPr>
      </w:pPr>
      <w:r w:rsidRPr="00905557">
        <w:rPr>
          <w:sz w:val="28"/>
          <w:szCs w:val="28"/>
        </w:rPr>
        <w:t xml:space="preserve">– транзитное положение страны между Западной и Восточной Европой, наличие в качестве соседей национально ориентированных государств; </w:t>
      </w:r>
    </w:p>
    <w:p w:rsidR="0054722F" w:rsidRPr="00905557" w:rsidRDefault="003A7247" w:rsidP="008C3462">
      <w:pPr>
        <w:spacing w:line="360" w:lineRule="exact"/>
        <w:ind w:firstLine="709"/>
        <w:jc w:val="both"/>
        <w:rPr>
          <w:sz w:val="28"/>
          <w:szCs w:val="28"/>
        </w:rPr>
      </w:pPr>
      <w:r w:rsidRPr="00905557">
        <w:rPr>
          <w:sz w:val="28"/>
          <w:szCs w:val="28"/>
        </w:rPr>
        <w:t>– распад общесоюзного народно-хозяйственного комплекса, обострение проблем национального воспроизводства;</w:t>
      </w:r>
    </w:p>
    <w:p w:rsidR="00B75C46" w:rsidRPr="00905557" w:rsidRDefault="003A7247" w:rsidP="008C3462">
      <w:pPr>
        <w:spacing w:line="360" w:lineRule="exact"/>
        <w:ind w:firstLine="709"/>
        <w:jc w:val="both"/>
        <w:rPr>
          <w:sz w:val="28"/>
          <w:szCs w:val="28"/>
        </w:rPr>
      </w:pPr>
      <w:r w:rsidRPr="00905557">
        <w:rPr>
          <w:sz w:val="28"/>
          <w:szCs w:val="28"/>
        </w:rPr>
        <w:t xml:space="preserve">– </w:t>
      </w:r>
      <w:proofErr w:type="spellStart"/>
      <w:r w:rsidRPr="00905557">
        <w:rPr>
          <w:sz w:val="28"/>
          <w:szCs w:val="28"/>
        </w:rPr>
        <w:t>необремененность</w:t>
      </w:r>
      <w:proofErr w:type="spellEnd"/>
      <w:r w:rsidRPr="00905557">
        <w:rPr>
          <w:sz w:val="28"/>
          <w:szCs w:val="28"/>
        </w:rPr>
        <w:t xml:space="preserve"> в момент возникновения белорусского государства внешними долгами; – наличие экологических проблем, связанных с последствиями чернобыльской аварии (1986 г.). </w:t>
      </w:r>
    </w:p>
    <w:p w:rsidR="00B75C46" w:rsidRPr="00905557" w:rsidRDefault="003A7247" w:rsidP="008C3462">
      <w:pPr>
        <w:pStyle w:val="a7"/>
        <w:numPr>
          <w:ilvl w:val="0"/>
          <w:numId w:val="4"/>
        </w:numPr>
        <w:spacing w:after="0" w:line="360" w:lineRule="exact"/>
        <w:ind w:left="0" w:firstLine="709"/>
        <w:jc w:val="both"/>
        <w:rPr>
          <w:rFonts w:ascii="Times New Roman" w:hAnsi="Times New Roman" w:cs="Times New Roman"/>
          <w:sz w:val="28"/>
          <w:szCs w:val="28"/>
        </w:rPr>
      </w:pPr>
      <w:r w:rsidRPr="00905557">
        <w:rPr>
          <w:rFonts w:ascii="Times New Roman" w:hAnsi="Times New Roman" w:cs="Times New Roman"/>
          <w:sz w:val="28"/>
          <w:szCs w:val="28"/>
        </w:rPr>
        <w:t xml:space="preserve">Общенациональные условия. К общенациональным условиям формирования национальной экономики Беларуси относятся объективные, исторически сложившиеся обстоятельства. Эти условия имеют непреходящее значение, т. е. выступают как </w:t>
      </w:r>
      <w:proofErr w:type="spellStart"/>
      <w:r w:rsidRPr="00905557">
        <w:rPr>
          <w:rFonts w:ascii="Times New Roman" w:hAnsi="Times New Roman" w:cs="Times New Roman"/>
          <w:sz w:val="28"/>
          <w:szCs w:val="28"/>
        </w:rPr>
        <w:t>неисключаемые</w:t>
      </w:r>
      <w:proofErr w:type="spellEnd"/>
      <w:r w:rsidRPr="00905557">
        <w:rPr>
          <w:rFonts w:ascii="Times New Roman" w:hAnsi="Times New Roman" w:cs="Times New Roman"/>
          <w:sz w:val="28"/>
          <w:szCs w:val="28"/>
        </w:rPr>
        <w:t xml:space="preserve"> национальные факторы развития. К таким общенациональным условиям развития относятся: </w:t>
      </w:r>
    </w:p>
    <w:p w:rsidR="00B75C46" w:rsidRPr="00905557" w:rsidRDefault="003A7247" w:rsidP="008C3462">
      <w:pPr>
        <w:pStyle w:val="a7"/>
        <w:numPr>
          <w:ilvl w:val="0"/>
          <w:numId w:val="6"/>
        </w:numPr>
        <w:spacing w:after="0" w:line="360" w:lineRule="exact"/>
        <w:ind w:left="0" w:firstLine="709"/>
        <w:jc w:val="both"/>
        <w:rPr>
          <w:rFonts w:ascii="Times New Roman" w:hAnsi="Times New Roman" w:cs="Times New Roman"/>
          <w:sz w:val="28"/>
          <w:szCs w:val="28"/>
        </w:rPr>
      </w:pPr>
      <w:r w:rsidRPr="00905557">
        <w:rPr>
          <w:rFonts w:ascii="Times New Roman" w:hAnsi="Times New Roman" w:cs="Times New Roman"/>
          <w:sz w:val="28"/>
          <w:szCs w:val="28"/>
        </w:rPr>
        <w:t xml:space="preserve">природно-климатические условия страны; </w:t>
      </w:r>
    </w:p>
    <w:p w:rsidR="00B75C46" w:rsidRPr="00905557" w:rsidRDefault="003A7247" w:rsidP="008C3462">
      <w:pPr>
        <w:pStyle w:val="a7"/>
        <w:numPr>
          <w:ilvl w:val="0"/>
          <w:numId w:val="6"/>
        </w:numPr>
        <w:spacing w:after="0" w:line="360" w:lineRule="exact"/>
        <w:ind w:left="0" w:firstLine="709"/>
        <w:jc w:val="both"/>
        <w:rPr>
          <w:rFonts w:ascii="Times New Roman" w:hAnsi="Times New Roman" w:cs="Times New Roman"/>
          <w:sz w:val="28"/>
          <w:szCs w:val="28"/>
        </w:rPr>
      </w:pPr>
      <w:r w:rsidRPr="00905557">
        <w:rPr>
          <w:rFonts w:ascii="Times New Roman" w:hAnsi="Times New Roman" w:cs="Times New Roman"/>
          <w:sz w:val="28"/>
          <w:szCs w:val="28"/>
        </w:rPr>
        <w:t xml:space="preserve">ресурсные факторы национального производства; </w:t>
      </w:r>
    </w:p>
    <w:p w:rsidR="00B75C46" w:rsidRPr="00905557" w:rsidRDefault="003A7247" w:rsidP="008C3462">
      <w:pPr>
        <w:pStyle w:val="a7"/>
        <w:numPr>
          <w:ilvl w:val="0"/>
          <w:numId w:val="6"/>
        </w:numPr>
        <w:spacing w:after="0" w:line="360" w:lineRule="exact"/>
        <w:ind w:left="0" w:firstLine="709"/>
        <w:jc w:val="both"/>
        <w:rPr>
          <w:rFonts w:ascii="Times New Roman" w:hAnsi="Times New Roman" w:cs="Times New Roman"/>
          <w:sz w:val="28"/>
          <w:szCs w:val="28"/>
        </w:rPr>
      </w:pPr>
      <w:r w:rsidRPr="00905557">
        <w:rPr>
          <w:rFonts w:ascii="Times New Roman" w:hAnsi="Times New Roman" w:cs="Times New Roman"/>
          <w:sz w:val="28"/>
          <w:szCs w:val="28"/>
        </w:rPr>
        <w:t xml:space="preserve">территориальный или региональный факторы развития; </w:t>
      </w:r>
    </w:p>
    <w:p w:rsidR="00B75C46" w:rsidRPr="00905557" w:rsidRDefault="003A7247" w:rsidP="008C3462">
      <w:pPr>
        <w:pStyle w:val="a7"/>
        <w:numPr>
          <w:ilvl w:val="0"/>
          <w:numId w:val="6"/>
        </w:numPr>
        <w:spacing w:after="0" w:line="360" w:lineRule="exact"/>
        <w:ind w:left="0" w:firstLine="709"/>
        <w:jc w:val="both"/>
        <w:rPr>
          <w:rFonts w:ascii="Times New Roman" w:hAnsi="Times New Roman" w:cs="Times New Roman"/>
          <w:sz w:val="28"/>
          <w:szCs w:val="28"/>
        </w:rPr>
      </w:pPr>
      <w:r w:rsidRPr="00905557">
        <w:rPr>
          <w:rFonts w:ascii="Times New Roman" w:hAnsi="Times New Roman" w:cs="Times New Roman"/>
          <w:sz w:val="28"/>
          <w:szCs w:val="28"/>
        </w:rPr>
        <w:t xml:space="preserve">социокультурные обстоятельства. </w:t>
      </w:r>
    </w:p>
    <w:p w:rsidR="00B75C46" w:rsidRPr="00905557" w:rsidRDefault="003A7247" w:rsidP="008C3462">
      <w:pPr>
        <w:pStyle w:val="a7"/>
        <w:numPr>
          <w:ilvl w:val="0"/>
          <w:numId w:val="4"/>
        </w:numPr>
        <w:spacing w:after="0" w:line="360" w:lineRule="exact"/>
        <w:ind w:left="0" w:firstLine="709"/>
        <w:jc w:val="both"/>
        <w:rPr>
          <w:rFonts w:ascii="Times New Roman" w:hAnsi="Times New Roman" w:cs="Times New Roman"/>
          <w:sz w:val="28"/>
          <w:szCs w:val="28"/>
        </w:rPr>
      </w:pPr>
      <w:r w:rsidRPr="00905557">
        <w:rPr>
          <w:rFonts w:ascii="Times New Roman" w:hAnsi="Times New Roman" w:cs="Times New Roman"/>
          <w:sz w:val="28"/>
          <w:szCs w:val="28"/>
        </w:rPr>
        <w:t xml:space="preserve">Среди общеэкономических условий различают: </w:t>
      </w:r>
    </w:p>
    <w:p w:rsidR="00B75C46" w:rsidRPr="00905557" w:rsidRDefault="003A7247" w:rsidP="008C3462">
      <w:pPr>
        <w:spacing w:line="360" w:lineRule="exact"/>
        <w:ind w:firstLine="709"/>
        <w:jc w:val="both"/>
        <w:rPr>
          <w:sz w:val="28"/>
          <w:szCs w:val="28"/>
        </w:rPr>
      </w:pPr>
      <w:r w:rsidRPr="00905557">
        <w:rPr>
          <w:sz w:val="28"/>
          <w:szCs w:val="28"/>
        </w:rPr>
        <w:t>– необходимость перехода к рыночному типу экономических взаимосвязей;</w:t>
      </w:r>
    </w:p>
    <w:p w:rsidR="00B75C46" w:rsidRPr="00905557" w:rsidRDefault="003A7247" w:rsidP="008C3462">
      <w:pPr>
        <w:spacing w:line="360" w:lineRule="exact"/>
        <w:ind w:firstLine="709"/>
        <w:jc w:val="both"/>
        <w:rPr>
          <w:sz w:val="28"/>
          <w:szCs w:val="28"/>
        </w:rPr>
      </w:pPr>
      <w:r w:rsidRPr="00905557">
        <w:rPr>
          <w:sz w:val="28"/>
          <w:szCs w:val="28"/>
        </w:rPr>
        <w:t xml:space="preserve"> – отсутствие опыта рыночных трансформационных преобразований, их радикальный характер; </w:t>
      </w:r>
    </w:p>
    <w:p w:rsidR="00B75C46" w:rsidRPr="00905557" w:rsidRDefault="003A7247" w:rsidP="008C3462">
      <w:pPr>
        <w:spacing w:line="360" w:lineRule="exact"/>
        <w:ind w:firstLine="709"/>
        <w:jc w:val="both"/>
        <w:rPr>
          <w:sz w:val="28"/>
          <w:szCs w:val="28"/>
        </w:rPr>
      </w:pPr>
      <w:r w:rsidRPr="00905557">
        <w:rPr>
          <w:sz w:val="28"/>
          <w:szCs w:val="28"/>
        </w:rPr>
        <w:lastRenderedPageBreak/>
        <w:t xml:space="preserve">– отсутствие у страны стратегических резервов (валютных и т. п.). </w:t>
      </w:r>
    </w:p>
    <w:p w:rsidR="00B75C46" w:rsidRPr="00905557" w:rsidRDefault="003A7247" w:rsidP="008C3462">
      <w:pPr>
        <w:spacing w:line="360" w:lineRule="exact"/>
        <w:ind w:firstLine="709"/>
        <w:jc w:val="both"/>
        <w:rPr>
          <w:sz w:val="28"/>
          <w:szCs w:val="28"/>
        </w:rPr>
      </w:pPr>
      <w:r w:rsidRPr="00905557">
        <w:rPr>
          <w:sz w:val="28"/>
          <w:szCs w:val="28"/>
        </w:rPr>
        <w:t xml:space="preserve">Беларусь вошла в так называемую трансформационную группу стран, которые отказались от командной экономики, взяли курс на утверждение рыночной экономики. По сути дела экономика суверенной Беларуси оказалась под двойным ударом. С одной стороны, имел место разрыв прежних хозяйственных связей. Поэтому пришлось пережить этап резкого снижения эффективности национального производства, его натурализацию, сворачивание прежних интеграционных связей (1991–1994 гг.). С другой стороны, необходимость демонтажа командной экономики и формирования национальной экономики рыночного типа в условиях наследования консервативной социальной базы командной экономики, деформированного национального сознания, потребительского отношения к государству. К институциональным разрывам следует отнести отсутствие современной законодательной базы, соответствующей нормам рыночной экономики, отсутствие суверенной национальной денежной системы. </w:t>
      </w:r>
    </w:p>
    <w:p w:rsidR="00905557" w:rsidRDefault="00905557" w:rsidP="008C3462">
      <w:pPr>
        <w:spacing w:line="360" w:lineRule="exact"/>
        <w:ind w:firstLine="709"/>
        <w:jc w:val="both"/>
        <w:rPr>
          <w:sz w:val="28"/>
          <w:szCs w:val="28"/>
        </w:rPr>
      </w:pPr>
      <w:r w:rsidRPr="0054722F">
        <w:rPr>
          <w:sz w:val="28"/>
          <w:szCs w:val="28"/>
        </w:rPr>
        <w:t xml:space="preserve">Выбор Республикой Беларусь эволюционного пути развития и социальной ориентации преобразований был впервые закреплен в «Основных направлениях социально-экономического развития Республики Беларусь на 1996–2000 гг.». Социальная ориентация трансформации означает, что принимается курс на справедливое распределение </w:t>
      </w:r>
      <w:proofErr w:type="spellStart"/>
      <w:r w:rsidRPr="0054722F">
        <w:rPr>
          <w:sz w:val="28"/>
          <w:szCs w:val="28"/>
        </w:rPr>
        <w:t>пофакторных</w:t>
      </w:r>
      <w:proofErr w:type="spellEnd"/>
      <w:r w:rsidRPr="0054722F">
        <w:rPr>
          <w:sz w:val="28"/>
          <w:szCs w:val="28"/>
        </w:rPr>
        <w:t xml:space="preserve"> доходов, в обществе ограничивается имущественная дифференциация, в качестве национальных факторов роста выступают социальные факторы, под контролем общества оказываются безработица и инфляция. Социальная ориентация экономической модели предполагает, что главной целью функционирования национальной экономики является повышение жизненного уровня населения страны. </w:t>
      </w:r>
    </w:p>
    <w:p w:rsidR="00905557" w:rsidRDefault="00905557" w:rsidP="008C3462">
      <w:pPr>
        <w:spacing w:line="360" w:lineRule="exact"/>
        <w:ind w:firstLine="709"/>
        <w:jc w:val="both"/>
        <w:rPr>
          <w:sz w:val="28"/>
          <w:szCs w:val="28"/>
        </w:rPr>
      </w:pPr>
      <w:r w:rsidRPr="0054722F">
        <w:rPr>
          <w:sz w:val="28"/>
          <w:szCs w:val="28"/>
        </w:rPr>
        <w:t xml:space="preserve">В качестве основных ориентиров (императивов) «социализации экономики» выступают: </w:t>
      </w:r>
    </w:p>
    <w:p w:rsidR="00905557" w:rsidRDefault="00905557" w:rsidP="008C3462">
      <w:pPr>
        <w:spacing w:line="360" w:lineRule="exact"/>
        <w:ind w:firstLine="709"/>
        <w:jc w:val="both"/>
        <w:rPr>
          <w:sz w:val="28"/>
          <w:szCs w:val="28"/>
        </w:rPr>
      </w:pPr>
      <w:r w:rsidRPr="0054722F">
        <w:rPr>
          <w:sz w:val="28"/>
          <w:szCs w:val="28"/>
        </w:rPr>
        <w:t xml:space="preserve">1) обеспечение экономической свободы и развитие предпринимательства, ответственность предпринимателя перед обществом; социализация собственности, плюрализм хозяйственной деятельности; </w:t>
      </w:r>
    </w:p>
    <w:p w:rsidR="00905557" w:rsidRDefault="00905557" w:rsidP="008C3462">
      <w:pPr>
        <w:spacing w:line="360" w:lineRule="exact"/>
        <w:ind w:firstLine="709"/>
        <w:jc w:val="both"/>
        <w:rPr>
          <w:sz w:val="28"/>
          <w:szCs w:val="28"/>
        </w:rPr>
      </w:pPr>
      <w:r w:rsidRPr="0054722F">
        <w:rPr>
          <w:sz w:val="28"/>
          <w:szCs w:val="28"/>
        </w:rPr>
        <w:t xml:space="preserve">2) высокоэффективный и высокооплачиваемый труд, сочетание экономической эффективности и социальной справедливости; стабильность стратегического курса; </w:t>
      </w:r>
    </w:p>
    <w:p w:rsidR="00905557" w:rsidRDefault="00905557" w:rsidP="008C3462">
      <w:pPr>
        <w:spacing w:line="360" w:lineRule="exact"/>
        <w:ind w:firstLine="709"/>
        <w:jc w:val="both"/>
        <w:rPr>
          <w:sz w:val="28"/>
          <w:szCs w:val="28"/>
        </w:rPr>
      </w:pPr>
      <w:r w:rsidRPr="0054722F">
        <w:rPr>
          <w:sz w:val="28"/>
          <w:szCs w:val="28"/>
        </w:rPr>
        <w:t xml:space="preserve">3) адресная поддержка наиболее уязвимых слоев населения; развитие человеческого потенциала, высокое качество и продолжительность жизни населения; </w:t>
      </w:r>
    </w:p>
    <w:p w:rsidR="00905557" w:rsidRDefault="00905557" w:rsidP="008C3462">
      <w:pPr>
        <w:spacing w:line="360" w:lineRule="exact"/>
        <w:ind w:firstLine="709"/>
        <w:jc w:val="both"/>
        <w:rPr>
          <w:sz w:val="28"/>
          <w:szCs w:val="28"/>
        </w:rPr>
      </w:pPr>
      <w:r w:rsidRPr="0054722F">
        <w:rPr>
          <w:sz w:val="28"/>
          <w:szCs w:val="28"/>
        </w:rPr>
        <w:t xml:space="preserve">4) развитие в обществе отношений социального партнерства, взаимодействие институтов труда и капитала, развитие экономического самоуправления; </w:t>
      </w:r>
    </w:p>
    <w:p w:rsidR="00905557" w:rsidRPr="0054722F" w:rsidRDefault="00905557" w:rsidP="008C3462">
      <w:pPr>
        <w:spacing w:line="360" w:lineRule="exact"/>
        <w:ind w:firstLine="709"/>
        <w:jc w:val="both"/>
        <w:rPr>
          <w:sz w:val="28"/>
          <w:szCs w:val="28"/>
        </w:rPr>
      </w:pPr>
      <w:r w:rsidRPr="0054722F">
        <w:rPr>
          <w:sz w:val="28"/>
          <w:szCs w:val="28"/>
        </w:rPr>
        <w:lastRenderedPageBreak/>
        <w:t>5) рост демократии и политических свобод, защита прав граждан; формирование развитого гражданского общества и самоуправления</w:t>
      </w:r>
      <w:r w:rsidR="00B87700">
        <w:rPr>
          <w:sz w:val="28"/>
          <w:szCs w:val="28"/>
        </w:rPr>
        <w:t xml:space="preserve"> </w:t>
      </w:r>
      <w:r w:rsidR="00B87700" w:rsidRPr="00B87700">
        <w:rPr>
          <w:sz w:val="28"/>
          <w:szCs w:val="28"/>
        </w:rPr>
        <w:t>[</w:t>
      </w:r>
      <w:r w:rsidR="00B87700">
        <w:rPr>
          <w:sz w:val="28"/>
          <w:szCs w:val="28"/>
          <w:lang w:val="be-BY"/>
        </w:rPr>
        <w:t>6</w:t>
      </w:r>
      <w:r w:rsidR="00B87700">
        <w:rPr>
          <w:sz w:val="28"/>
          <w:szCs w:val="28"/>
        </w:rPr>
        <w:t>, с. 67</w:t>
      </w:r>
      <w:r w:rsidR="00B87700" w:rsidRPr="00B87700">
        <w:rPr>
          <w:sz w:val="28"/>
          <w:szCs w:val="28"/>
        </w:rPr>
        <w:t>]</w:t>
      </w:r>
      <w:r w:rsidRPr="0054722F">
        <w:rPr>
          <w:sz w:val="28"/>
          <w:szCs w:val="28"/>
        </w:rPr>
        <w:t xml:space="preserve">. </w:t>
      </w:r>
    </w:p>
    <w:p w:rsidR="00905557" w:rsidRDefault="00905557" w:rsidP="008C3462">
      <w:pPr>
        <w:spacing w:line="360" w:lineRule="exact"/>
        <w:ind w:firstLine="709"/>
        <w:jc w:val="both"/>
        <w:rPr>
          <w:sz w:val="28"/>
          <w:szCs w:val="28"/>
        </w:rPr>
      </w:pPr>
      <w:r>
        <w:rPr>
          <w:sz w:val="28"/>
          <w:szCs w:val="28"/>
        </w:rPr>
        <w:t>В</w:t>
      </w:r>
      <w:r w:rsidRPr="00B75C46">
        <w:rPr>
          <w:sz w:val="28"/>
          <w:szCs w:val="28"/>
        </w:rPr>
        <w:t xml:space="preserve"> качестве внутренних общеполитических ориентиров </w:t>
      </w:r>
      <w:r>
        <w:rPr>
          <w:sz w:val="28"/>
          <w:szCs w:val="28"/>
        </w:rPr>
        <w:t xml:space="preserve">были </w:t>
      </w:r>
      <w:r w:rsidRPr="00B75C46">
        <w:rPr>
          <w:sz w:val="28"/>
          <w:szCs w:val="28"/>
        </w:rPr>
        <w:t xml:space="preserve">выделены: </w:t>
      </w:r>
    </w:p>
    <w:p w:rsidR="00905557" w:rsidRDefault="00905557" w:rsidP="008C3462">
      <w:pPr>
        <w:spacing w:line="360" w:lineRule="exact"/>
        <w:ind w:firstLine="709"/>
        <w:jc w:val="both"/>
        <w:rPr>
          <w:sz w:val="28"/>
          <w:szCs w:val="28"/>
        </w:rPr>
      </w:pPr>
      <w:r w:rsidRPr="00B75C46">
        <w:rPr>
          <w:sz w:val="28"/>
          <w:szCs w:val="28"/>
        </w:rPr>
        <w:t xml:space="preserve">1) построение и развитие унитарного, демократического социального правового государства; формирование современного гражданского общества; </w:t>
      </w:r>
    </w:p>
    <w:p w:rsidR="00B87700" w:rsidRDefault="00905557" w:rsidP="008C3462">
      <w:pPr>
        <w:spacing w:line="360" w:lineRule="exact"/>
        <w:ind w:firstLine="709"/>
        <w:jc w:val="both"/>
        <w:rPr>
          <w:sz w:val="28"/>
          <w:szCs w:val="28"/>
        </w:rPr>
      </w:pPr>
      <w:r w:rsidRPr="00B75C46">
        <w:rPr>
          <w:sz w:val="28"/>
          <w:szCs w:val="28"/>
        </w:rPr>
        <w:t xml:space="preserve">2) социальная ориентация развития, политическая стабильность и мир; </w:t>
      </w:r>
    </w:p>
    <w:p w:rsidR="00905557" w:rsidRDefault="00905557" w:rsidP="008C3462">
      <w:pPr>
        <w:spacing w:line="360" w:lineRule="exact"/>
        <w:ind w:firstLine="709"/>
        <w:jc w:val="both"/>
        <w:rPr>
          <w:sz w:val="28"/>
          <w:szCs w:val="28"/>
        </w:rPr>
      </w:pPr>
      <w:r w:rsidRPr="00B75C46">
        <w:rPr>
          <w:sz w:val="28"/>
          <w:szCs w:val="28"/>
        </w:rPr>
        <w:t xml:space="preserve">3) своевременный системный анализ достигнутого уровня развития и выявление недостатков; </w:t>
      </w:r>
    </w:p>
    <w:p w:rsidR="00905557" w:rsidRDefault="00905557" w:rsidP="008C3462">
      <w:pPr>
        <w:spacing w:line="360" w:lineRule="exact"/>
        <w:ind w:firstLine="709"/>
        <w:jc w:val="both"/>
        <w:rPr>
          <w:sz w:val="28"/>
          <w:szCs w:val="28"/>
        </w:rPr>
      </w:pPr>
      <w:r w:rsidRPr="00B75C46">
        <w:rPr>
          <w:sz w:val="28"/>
          <w:szCs w:val="28"/>
        </w:rPr>
        <w:t xml:space="preserve">4) уважение и сохранение исторических традиций менталитета нации, его нравственных устоев; </w:t>
      </w:r>
    </w:p>
    <w:p w:rsidR="00905557" w:rsidRDefault="00905557" w:rsidP="008C3462">
      <w:pPr>
        <w:spacing w:line="360" w:lineRule="exact"/>
        <w:ind w:firstLine="709"/>
        <w:jc w:val="both"/>
        <w:rPr>
          <w:sz w:val="28"/>
          <w:szCs w:val="28"/>
        </w:rPr>
      </w:pPr>
      <w:r w:rsidRPr="00B75C46">
        <w:rPr>
          <w:sz w:val="28"/>
          <w:szCs w:val="28"/>
        </w:rPr>
        <w:t xml:space="preserve">5) единство экономического пространства и юридической среды. </w:t>
      </w:r>
    </w:p>
    <w:p w:rsidR="00905557" w:rsidRDefault="00905557" w:rsidP="008C3462">
      <w:pPr>
        <w:spacing w:line="360" w:lineRule="exact"/>
        <w:ind w:firstLine="709"/>
        <w:jc w:val="both"/>
        <w:rPr>
          <w:sz w:val="28"/>
          <w:szCs w:val="28"/>
        </w:rPr>
      </w:pPr>
      <w:r w:rsidRPr="00B75C46">
        <w:rPr>
          <w:sz w:val="28"/>
          <w:szCs w:val="28"/>
        </w:rPr>
        <w:t xml:space="preserve">В качестве внутренних экономических предпосылок дальнейшего развития национального производства Беларуси обозначаются: </w:t>
      </w:r>
    </w:p>
    <w:p w:rsidR="00905557" w:rsidRDefault="00905557" w:rsidP="008C3462">
      <w:pPr>
        <w:spacing w:line="360" w:lineRule="exact"/>
        <w:ind w:firstLine="709"/>
        <w:jc w:val="both"/>
        <w:rPr>
          <w:sz w:val="28"/>
          <w:szCs w:val="28"/>
        </w:rPr>
      </w:pPr>
      <w:r w:rsidRPr="00B75C46">
        <w:rPr>
          <w:sz w:val="28"/>
          <w:szCs w:val="28"/>
        </w:rPr>
        <w:t xml:space="preserve">– выбор оптимальной модели экономического развития рыночного типа; формирование прогрессивного экономического строя; </w:t>
      </w:r>
    </w:p>
    <w:p w:rsidR="00905557" w:rsidRDefault="00905557" w:rsidP="008C3462">
      <w:pPr>
        <w:spacing w:line="360" w:lineRule="exact"/>
        <w:ind w:firstLine="709"/>
        <w:jc w:val="both"/>
        <w:rPr>
          <w:sz w:val="28"/>
          <w:szCs w:val="28"/>
        </w:rPr>
      </w:pPr>
      <w:r w:rsidRPr="00B75C46">
        <w:rPr>
          <w:sz w:val="28"/>
          <w:szCs w:val="28"/>
        </w:rPr>
        <w:t xml:space="preserve">– обеспечение научно-технического прогресса и инновационного типа экономического роста; своевременность проведения структурных сдвигов; формирование нового прогрессивного технологического способа производства; </w:t>
      </w:r>
    </w:p>
    <w:p w:rsidR="00905557" w:rsidRDefault="00905557" w:rsidP="008C3462">
      <w:pPr>
        <w:spacing w:line="360" w:lineRule="exact"/>
        <w:ind w:firstLine="709"/>
        <w:jc w:val="both"/>
        <w:rPr>
          <w:sz w:val="28"/>
          <w:szCs w:val="28"/>
        </w:rPr>
      </w:pPr>
      <w:r w:rsidRPr="00B75C46">
        <w:rPr>
          <w:sz w:val="28"/>
          <w:szCs w:val="28"/>
        </w:rPr>
        <w:t xml:space="preserve">– единство социальной, экономической, технологической, экологической и международной эффективности национального производства («блок пяти Э»); </w:t>
      </w:r>
    </w:p>
    <w:p w:rsidR="00905557" w:rsidRDefault="00905557" w:rsidP="008C3462">
      <w:pPr>
        <w:spacing w:line="360" w:lineRule="exact"/>
        <w:ind w:firstLine="709"/>
        <w:jc w:val="both"/>
        <w:rPr>
          <w:sz w:val="28"/>
          <w:szCs w:val="28"/>
        </w:rPr>
      </w:pPr>
      <w:r w:rsidRPr="00B75C46">
        <w:rPr>
          <w:sz w:val="28"/>
          <w:szCs w:val="28"/>
        </w:rPr>
        <w:t xml:space="preserve">– расширенное воспроизводство основных факторов производства, включая численность населения Беларуси и трудовые ресурсы; </w:t>
      </w:r>
    </w:p>
    <w:p w:rsidR="00905557" w:rsidRDefault="00905557" w:rsidP="008C3462">
      <w:pPr>
        <w:spacing w:line="360" w:lineRule="exact"/>
        <w:ind w:firstLine="709"/>
        <w:jc w:val="both"/>
        <w:rPr>
          <w:sz w:val="28"/>
          <w:szCs w:val="28"/>
        </w:rPr>
      </w:pPr>
      <w:r w:rsidRPr="00B75C46">
        <w:rPr>
          <w:sz w:val="28"/>
          <w:szCs w:val="28"/>
        </w:rPr>
        <w:t xml:space="preserve">– наличие оптимального механизма корректировки </w:t>
      </w:r>
      <w:proofErr w:type="spellStart"/>
      <w:r w:rsidRPr="00B75C46">
        <w:rPr>
          <w:sz w:val="28"/>
          <w:szCs w:val="28"/>
        </w:rPr>
        <w:t>макроравновесия</w:t>
      </w:r>
      <w:proofErr w:type="spellEnd"/>
      <w:r w:rsidRPr="00B75C46">
        <w:rPr>
          <w:sz w:val="28"/>
          <w:szCs w:val="28"/>
        </w:rPr>
        <w:t>, прогрессивной системы государственного регулирования экономикой; своевременное проведение экономических реформ;</w:t>
      </w:r>
    </w:p>
    <w:p w:rsidR="00905557" w:rsidRDefault="00905557" w:rsidP="008C3462">
      <w:pPr>
        <w:spacing w:line="360" w:lineRule="exact"/>
        <w:ind w:firstLine="709"/>
        <w:jc w:val="both"/>
        <w:rPr>
          <w:sz w:val="28"/>
          <w:szCs w:val="28"/>
        </w:rPr>
      </w:pPr>
      <w:r w:rsidRPr="00B75C46">
        <w:rPr>
          <w:sz w:val="28"/>
          <w:szCs w:val="28"/>
        </w:rPr>
        <w:t xml:space="preserve"> – защита окружающей среды, последовательное преодоление последствий чернобыльской катастрофы</w:t>
      </w:r>
      <w:r w:rsidR="00B87700">
        <w:rPr>
          <w:sz w:val="28"/>
          <w:szCs w:val="28"/>
        </w:rPr>
        <w:t xml:space="preserve"> </w:t>
      </w:r>
      <w:r w:rsidR="00B87700" w:rsidRPr="00B87700">
        <w:rPr>
          <w:sz w:val="28"/>
          <w:szCs w:val="28"/>
        </w:rPr>
        <w:t>[</w:t>
      </w:r>
      <w:r w:rsidR="00B87700">
        <w:rPr>
          <w:sz w:val="28"/>
          <w:szCs w:val="28"/>
          <w:lang w:val="be-BY"/>
        </w:rPr>
        <w:t>7</w:t>
      </w:r>
      <w:r w:rsidR="00B87700">
        <w:rPr>
          <w:sz w:val="28"/>
          <w:szCs w:val="28"/>
        </w:rPr>
        <w:t>, с. 54</w:t>
      </w:r>
      <w:r w:rsidR="00B87700" w:rsidRPr="00B87700">
        <w:rPr>
          <w:sz w:val="28"/>
          <w:szCs w:val="28"/>
        </w:rPr>
        <w:t>]</w:t>
      </w:r>
      <w:r w:rsidRPr="00B75C46">
        <w:rPr>
          <w:sz w:val="28"/>
          <w:szCs w:val="28"/>
        </w:rPr>
        <w:t xml:space="preserve">. </w:t>
      </w:r>
    </w:p>
    <w:p w:rsidR="00905557" w:rsidRDefault="00905557" w:rsidP="008C3462">
      <w:pPr>
        <w:spacing w:line="360" w:lineRule="exact"/>
        <w:ind w:firstLine="709"/>
        <w:jc w:val="both"/>
        <w:rPr>
          <w:sz w:val="28"/>
          <w:szCs w:val="28"/>
        </w:rPr>
      </w:pPr>
      <w:r w:rsidRPr="00B75C46">
        <w:rPr>
          <w:sz w:val="28"/>
          <w:szCs w:val="28"/>
        </w:rPr>
        <w:t xml:space="preserve">В качестве внешних условий устойчивого экономического развития Беларуси укажем: </w:t>
      </w:r>
    </w:p>
    <w:p w:rsidR="00905557" w:rsidRDefault="00905557" w:rsidP="008C3462">
      <w:pPr>
        <w:spacing w:line="360" w:lineRule="exact"/>
        <w:ind w:firstLine="709"/>
        <w:jc w:val="both"/>
        <w:rPr>
          <w:sz w:val="28"/>
          <w:szCs w:val="28"/>
        </w:rPr>
      </w:pPr>
      <w:r w:rsidRPr="00B75C46">
        <w:rPr>
          <w:sz w:val="28"/>
          <w:szCs w:val="28"/>
        </w:rPr>
        <w:t xml:space="preserve">1) на сохранение национального суверенитета, открытости белорусской экономики, стабильность внешних связей и политических приоритетов; </w:t>
      </w:r>
    </w:p>
    <w:p w:rsidR="00905557" w:rsidRDefault="00905557" w:rsidP="008C3462">
      <w:pPr>
        <w:spacing w:line="360" w:lineRule="exact"/>
        <w:ind w:firstLine="709"/>
        <w:jc w:val="both"/>
        <w:rPr>
          <w:sz w:val="28"/>
          <w:szCs w:val="28"/>
        </w:rPr>
      </w:pPr>
      <w:r w:rsidRPr="00B75C46">
        <w:rPr>
          <w:sz w:val="28"/>
          <w:szCs w:val="28"/>
        </w:rPr>
        <w:t xml:space="preserve">2) наличие международных гарантий независимого распоряжения и приумножения национального богатства; </w:t>
      </w:r>
    </w:p>
    <w:p w:rsidR="00905557" w:rsidRDefault="00905557" w:rsidP="008C3462">
      <w:pPr>
        <w:spacing w:line="360" w:lineRule="exact"/>
        <w:ind w:firstLine="709"/>
        <w:jc w:val="both"/>
        <w:rPr>
          <w:sz w:val="28"/>
          <w:szCs w:val="28"/>
        </w:rPr>
      </w:pPr>
      <w:r w:rsidRPr="00B75C46">
        <w:rPr>
          <w:sz w:val="28"/>
          <w:szCs w:val="28"/>
        </w:rPr>
        <w:t xml:space="preserve">3) исключение введения режима санкций, наличие стратегических партнеров; </w:t>
      </w:r>
    </w:p>
    <w:p w:rsidR="00905557" w:rsidRDefault="00905557" w:rsidP="008C3462">
      <w:pPr>
        <w:spacing w:line="360" w:lineRule="exact"/>
        <w:ind w:firstLine="709"/>
        <w:jc w:val="both"/>
        <w:rPr>
          <w:sz w:val="28"/>
          <w:szCs w:val="28"/>
        </w:rPr>
      </w:pPr>
      <w:r w:rsidRPr="00B75C46">
        <w:rPr>
          <w:sz w:val="28"/>
          <w:szCs w:val="28"/>
        </w:rPr>
        <w:t xml:space="preserve">4) доступность сырьевых, энергетических и других ресурсов; </w:t>
      </w:r>
    </w:p>
    <w:p w:rsidR="00905557" w:rsidRPr="00B75C46" w:rsidRDefault="00905557" w:rsidP="008C3462">
      <w:pPr>
        <w:spacing w:line="360" w:lineRule="exact"/>
        <w:ind w:firstLine="709"/>
        <w:jc w:val="both"/>
        <w:rPr>
          <w:sz w:val="28"/>
          <w:szCs w:val="28"/>
        </w:rPr>
      </w:pPr>
      <w:r w:rsidRPr="00B75C46">
        <w:rPr>
          <w:sz w:val="28"/>
          <w:szCs w:val="28"/>
        </w:rPr>
        <w:t xml:space="preserve">5) доскональный анализ мировой конъюнктуры. </w:t>
      </w:r>
    </w:p>
    <w:p w:rsidR="008C3462" w:rsidRDefault="008C3462" w:rsidP="00B75C46">
      <w:pPr>
        <w:spacing w:line="360" w:lineRule="exact"/>
        <w:ind w:left="360"/>
        <w:jc w:val="both"/>
        <w:rPr>
          <w:rFonts w:ascii="ArialRegular" w:hAnsi="ArialRegular"/>
          <w:color w:val="292F33"/>
          <w:sz w:val="21"/>
          <w:szCs w:val="21"/>
          <w:shd w:val="clear" w:color="auto" w:fill="FFFFFF"/>
        </w:rPr>
      </w:pPr>
    </w:p>
    <w:p w:rsidR="008C3462" w:rsidRDefault="008C3462" w:rsidP="00B75C46">
      <w:pPr>
        <w:spacing w:line="360" w:lineRule="exact"/>
        <w:ind w:left="360"/>
        <w:jc w:val="both"/>
        <w:rPr>
          <w:rFonts w:ascii="ArialRegular" w:hAnsi="ArialRegular"/>
          <w:color w:val="292F33"/>
          <w:sz w:val="21"/>
          <w:szCs w:val="21"/>
          <w:shd w:val="clear" w:color="auto" w:fill="FFFFFF"/>
        </w:rPr>
      </w:pPr>
    </w:p>
    <w:p w:rsidR="008C3462" w:rsidRDefault="008C3462" w:rsidP="008C3462">
      <w:pPr>
        <w:spacing w:line="360" w:lineRule="exact"/>
        <w:ind w:firstLine="709"/>
        <w:jc w:val="both"/>
        <w:rPr>
          <w:b/>
          <w:sz w:val="32"/>
          <w:szCs w:val="28"/>
        </w:rPr>
      </w:pPr>
      <w:r w:rsidRPr="008C3462">
        <w:rPr>
          <w:b/>
          <w:sz w:val="32"/>
          <w:szCs w:val="28"/>
          <w:shd w:val="clear" w:color="auto" w:fill="FFFFFF"/>
        </w:rPr>
        <w:lastRenderedPageBreak/>
        <w:t xml:space="preserve">2.2 </w:t>
      </w:r>
      <w:r w:rsidRPr="008C3462">
        <w:rPr>
          <w:b/>
          <w:sz w:val="32"/>
          <w:szCs w:val="28"/>
        </w:rPr>
        <w:t>Белорусская модель устойчивого развития на современном этапе</w:t>
      </w:r>
    </w:p>
    <w:p w:rsidR="008C3462" w:rsidRDefault="008C3462" w:rsidP="008C3462">
      <w:pPr>
        <w:spacing w:line="360" w:lineRule="exact"/>
        <w:ind w:firstLine="709"/>
        <w:jc w:val="both"/>
        <w:rPr>
          <w:b/>
          <w:sz w:val="32"/>
          <w:szCs w:val="28"/>
        </w:rPr>
      </w:pPr>
    </w:p>
    <w:p w:rsidR="00E652A4" w:rsidRPr="008C3462" w:rsidRDefault="00E652A4" w:rsidP="008C3462">
      <w:pPr>
        <w:spacing w:line="360" w:lineRule="exact"/>
        <w:ind w:firstLine="709"/>
        <w:jc w:val="both"/>
        <w:rPr>
          <w:b/>
          <w:sz w:val="32"/>
          <w:szCs w:val="28"/>
        </w:rPr>
      </w:pPr>
    </w:p>
    <w:p w:rsidR="008C3462" w:rsidRPr="000E1209" w:rsidRDefault="008C3462" w:rsidP="000E1209">
      <w:pPr>
        <w:spacing w:line="360" w:lineRule="exact"/>
        <w:ind w:firstLine="709"/>
        <w:jc w:val="both"/>
        <w:rPr>
          <w:sz w:val="28"/>
          <w:szCs w:val="28"/>
        </w:rPr>
      </w:pPr>
      <w:r w:rsidRPr="000E1209">
        <w:rPr>
          <w:sz w:val="28"/>
          <w:szCs w:val="28"/>
        </w:rPr>
        <w:t>Сложившаяся модель устойчивого развития Республики Беларусь, которая включает совокупность принципов и требований к социально-экономической и политической системам государства, режиму функционирования и взаимодействия их подсистем, обеспечивающих гармонизацию отношений в триаде «человек – окружающая среда – экономика».</w:t>
      </w:r>
    </w:p>
    <w:p w:rsidR="008C3462" w:rsidRPr="000E1209" w:rsidRDefault="008C3462" w:rsidP="000E1209">
      <w:pPr>
        <w:spacing w:line="360" w:lineRule="exact"/>
        <w:ind w:firstLine="709"/>
        <w:jc w:val="both"/>
        <w:rPr>
          <w:sz w:val="28"/>
          <w:szCs w:val="28"/>
        </w:rPr>
      </w:pPr>
      <w:r w:rsidRPr="000E1209">
        <w:rPr>
          <w:sz w:val="28"/>
          <w:szCs w:val="28"/>
        </w:rPr>
        <w:t xml:space="preserve">Системообразующим блоком функционирования модели должно стать социально ориентированное, экономически эффективное и </w:t>
      </w:r>
      <w:proofErr w:type="spellStart"/>
      <w:r w:rsidRPr="000E1209">
        <w:rPr>
          <w:sz w:val="28"/>
          <w:szCs w:val="28"/>
        </w:rPr>
        <w:t>экологозащитное</w:t>
      </w:r>
      <w:proofErr w:type="spellEnd"/>
      <w:r w:rsidRPr="000E1209">
        <w:rPr>
          <w:sz w:val="28"/>
          <w:szCs w:val="28"/>
        </w:rPr>
        <w:t xml:space="preserve"> развитие страны с учетом удовлетворения потребностей нынешних и будущих поколений. </w:t>
      </w:r>
    </w:p>
    <w:p w:rsidR="008C3462" w:rsidRPr="000E1209" w:rsidRDefault="008C3462" w:rsidP="000E1209">
      <w:pPr>
        <w:spacing w:line="360" w:lineRule="exact"/>
        <w:ind w:firstLine="709"/>
        <w:jc w:val="both"/>
        <w:rPr>
          <w:sz w:val="28"/>
          <w:szCs w:val="28"/>
        </w:rPr>
      </w:pPr>
      <w:r w:rsidRPr="000E1209">
        <w:rPr>
          <w:sz w:val="28"/>
          <w:szCs w:val="28"/>
        </w:rPr>
        <w:t xml:space="preserve">В прикладном плане модель устойчивого развития – это способ организации и функционирования общества, государства, экономики на принципах устойчивости, важнейшими из которых являются: </w:t>
      </w:r>
    </w:p>
    <w:p w:rsidR="008C3462" w:rsidRPr="000E1209" w:rsidRDefault="008C3462" w:rsidP="000E1209">
      <w:pPr>
        <w:pStyle w:val="a7"/>
        <w:numPr>
          <w:ilvl w:val="0"/>
          <w:numId w:val="10"/>
        </w:numPr>
        <w:spacing w:after="0" w:line="360" w:lineRule="exact"/>
        <w:ind w:left="0" w:firstLine="709"/>
        <w:jc w:val="both"/>
        <w:rPr>
          <w:rFonts w:ascii="Times New Roman" w:hAnsi="Times New Roman" w:cs="Times New Roman"/>
          <w:sz w:val="28"/>
          <w:szCs w:val="28"/>
        </w:rPr>
      </w:pPr>
      <w:r w:rsidRPr="000E1209">
        <w:rPr>
          <w:rFonts w:ascii="Times New Roman" w:hAnsi="Times New Roman" w:cs="Times New Roman"/>
          <w:sz w:val="28"/>
          <w:szCs w:val="28"/>
        </w:rPr>
        <w:t xml:space="preserve">человек – цель прогресса; уровень человеческого развития – мера зрелости общества, государства, его социально-экономической политики; </w:t>
      </w:r>
    </w:p>
    <w:p w:rsidR="008C3462" w:rsidRPr="000E1209" w:rsidRDefault="008C3462" w:rsidP="000E1209">
      <w:pPr>
        <w:pStyle w:val="a7"/>
        <w:numPr>
          <w:ilvl w:val="0"/>
          <w:numId w:val="10"/>
        </w:numPr>
        <w:spacing w:after="0" w:line="360" w:lineRule="exact"/>
        <w:ind w:left="0" w:firstLine="709"/>
        <w:jc w:val="both"/>
        <w:rPr>
          <w:rFonts w:ascii="Times New Roman" w:hAnsi="Times New Roman" w:cs="Times New Roman"/>
          <w:sz w:val="28"/>
          <w:szCs w:val="28"/>
        </w:rPr>
      </w:pPr>
      <w:r w:rsidRPr="000E1209">
        <w:rPr>
          <w:rFonts w:ascii="Times New Roman" w:hAnsi="Times New Roman" w:cs="Times New Roman"/>
          <w:sz w:val="28"/>
          <w:szCs w:val="28"/>
        </w:rPr>
        <w:t>повышение уровня благосостояния народа, преодоление бедности, совершенствование структур производства и потребления;</w:t>
      </w:r>
    </w:p>
    <w:p w:rsidR="008C3462" w:rsidRPr="000E1209" w:rsidRDefault="008C3462" w:rsidP="000E1209">
      <w:pPr>
        <w:pStyle w:val="a7"/>
        <w:numPr>
          <w:ilvl w:val="0"/>
          <w:numId w:val="10"/>
        </w:numPr>
        <w:spacing w:after="0" w:line="360" w:lineRule="exact"/>
        <w:ind w:left="0" w:firstLine="709"/>
        <w:jc w:val="both"/>
        <w:rPr>
          <w:rFonts w:ascii="Times New Roman" w:hAnsi="Times New Roman" w:cs="Times New Roman"/>
          <w:sz w:val="28"/>
          <w:szCs w:val="28"/>
        </w:rPr>
      </w:pPr>
      <w:r w:rsidRPr="000E1209">
        <w:rPr>
          <w:rFonts w:ascii="Times New Roman" w:hAnsi="Times New Roman" w:cs="Times New Roman"/>
          <w:sz w:val="28"/>
          <w:szCs w:val="28"/>
        </w:rPr>
        <w:t xml:space="preserve">приоритетное развитие систем здравоохранения, образования, культуры, как важнейших сфер жизнедеятельности общества, факторов долгосрочного роста трудовой активности и творческого развития личности; </w:t>
      </w:r>
    </w:p>
    <w:p w:rsidR="008C3462" w:rsidRPr="000E1209" w:rsidRDefault="008C3462" w:rsidP="000E1209">
      <w:pPr>
        <w:pStyle w:val="a7"/>
        <w:numPr>
          <w:ilvl w:val="0"/>
          <w:numId w:val="10"/>
        </w:numPr>
        <w:spacing w:after="0" w:line="360" w:lineRule="exact"/>
        <w:ind w:left="0" w:firstLine="709"/>
        <w:jc w:val="both"/>
        <w:rPr>
          <w:rFonts w:ascii="Times New Roman" w:hAnsi="Times New Roman" w:cs="Times New Roman"/>
          <w:sz w:val="28"/>
          <w:szCs w:val="28"/>
        </w:rPr>
      </w:pPr>
      <w:r w:rsidRPr="000E1209">
        <w:rPr>
          <w:rFonts w:ascii="Times New Roman" w:hAnsi="Times New Roman" w:cs="Times New Roman"/>
          <w:sz w:val="28"/>
          <w:szCs w:val="28"/>
        </w:rPr>
        <w:t xml:space="preserve">рациональное природопользование, сохранение и улучшение окружающей природной среды; </w:t>
      </w:r>
    </w:p>
    <w:p w:rsidR="008C3462" w:rsidRPr="000E1209" w:rsidRDefault="008C3462" w:rsidP="000E1209">
      <w:pPr>
        <w:pStyle w:val="a7"/>
        <w:numPr>
          <w:ilvl w:val="0"/>
          <w:numId w:val="10"/>
        </w:numPr>
        <w:spacing w:after="0" w:line="360" w:lineRule="exact"/>
        <w:ind w:left="0" w:firstLine="709"/>
        <w:jc w:val="both"/>
        <w:rPr>
          <w:rFonts w:ascii="Times New Roman" w:hAnsi="Times New Roman" w:cs="Times New Roman"/>
          <w:sz w:val="28"/>
          <w:szCs w:val="28"/>
        </w:rPr>
      </w:pPr>
      <w:r w:rsidRPr="000E1209">
        <w:rPr>
          <w:rFonts w:ascii="Times New Roman" w:hAnsi="Times New Roman" w:cs="Times New Roman"/>
          <w:sz w:val="28"/>
          <w:szCs w:val="28"/>
        </w:rPr>
        <w:t>переход на ресурсосберегающий инновационный тип развития экономики в пределах хозяйственной емкости экосистем;</w:t>
      </w:r>
    </w:p>
    <w:p w:rsidR="008C3462" w:rsidRPr="000E1209" w:rsidRDefault="008C3462" w:rsidP="000E1209">
      <w:pPr>
        <w:pStyle w:val="a7"/>
        <w:numPr>
          <w:ilvl w:val="0"/>
          <w:numId w:val="10"/>
        </w:numPr>
        <w:spacing w:after="0" w:line="360" w:lineRule="exact"/>
        <w:ind w:left="0" w:firstLine="709"/>
        <w:jc w:val="both"/>
        <w:rPr>
          <w:rFonts w:ascii="Times New Roman" w:hAnsi="Times New Roman" w:cs="Times New Roman"/>
          <w:sz w:val="28"/>
          <w:szCs w:val="28"/>
        </w:rPr>
      </w:pPr>
      <w:r w:rsidRPr="000E1209">
        <w:rPr>
          <w:rFonts w:ascii="Times New Roman" w:hAnsi="Times New Roman" w:cs="Times New Roman"/>
          <w:sz w:val="28"/>
          <w:szCs w:val="28"/>
        </w:rPr>
        <w:t xml:space="preserve">совершенствование системы управления, механизмов принятия и реализации управленческих решений; </w:t>
      </w:r>
    </w:p>
    <w:p w:rsidR="008C3462" w:rsidRPr="00B87700" w:rsidRDefault="008C3462" w:rsidP="000E1209">
      <w:pPr>
        <w:pStyle w:val="a7"/>
        <w:numPr>
          <w:ilvl w:val="0"/>
          <w:numId w:val="10"/>
        </w:numPr>
        <w:spacing w:after="0" w:line="360" w:lineRule="exact"/>
        <w:ind w:left="0" w:firstLine="709"/>
        <w:jc w:val="both"/>
        <w:rPr>
          <w:rFonts w:ascii="Times New Roman" w:hAnsi="Times New Roman" w:cs="Times New Roman"/>
          <w:sz w:val="28"/>
          <w:szCs w:val="28"/>
        </w:rPr>
      </w:pPr>
      <w:r w:rsidRPr="000E1209">
        <w:rPr>
          <w:rFonts w:ascii="Times New Roman" w:hAnsi="Times New Roman" w:cs="Times New Roman"/>
          <w:sz w:val="28"/>
          <w:szCs w:val="28"/>
        </w:rPr>
        <w:t xml:space="preserve">развитие международного сотрудничества и социального партнерства в целях </w:t>
      </w:r>
      <w:r w:rsidRPr="00B87700">
        <w:rPr>
          <w:rFonts w:ascii="Times New Roman" w:hAnsi="Times New Roman" w:cs="Times New Roman"/>
          <w:sz w:val="28"/>
          <w:szCs w:val="28"/>
        </w:rPr>
        <w:t>сохранения, защиты и восстановления экосистем;</w:t>
      </w:r>
    </w:p>
    <w:p w:rsidR="008C3462" w:rsidRPr="00B87700" w:rsidRDefault="008C3462" w:rsidP="000E1209">
      <w:pPr>
        <w:pStyle w:val="a7"/>
        <w:numPr>
          <w:ilvl w:val="0"/>
          <w:numId w:val="10"/>
        </w:numPr>
        <w:spacing w:after="0" w:line="360" w:lineRule="exact"/>
        <w:ind w:left="0" w:firstLine="709"/>
        <w:jc w:val="both"/>
        <w:rPr>
          <w:rFonts w:ascii="Times New Roman" w:hAnsi="Times New Roman" w:cs="Times New Roman"/>
          <w:sz w:val="28"/>
          <w:szCs w:val="28"/>
        </w:rPr>
      </w:pPr>
      <w:r w:rsidRPr="00B87700">
        <w:rPr>
          <w:rFonts w:ascii="Times New Roman" w:hAnsi="Times New Roman" w:cs="Times New Roman"/>
          <w:sz w:val="28"/>
          <w:szCs w:val="28"/>
        </w:rPr>
        <w:t>повышение уровня координации и взаимодействия государства, частного бизнеса и гражданского общества по реализации поставленных целей и задач устойчивого развития</w:t>
      </w:r>
      <w:r w:rsidR="00B87700" w:rsidRPr="00B87700">
        <w:rPr>
          <w:rFonts w:ascii="Times New Roman" w:hAnsi="Times New Roman" w:cs="Times New Roman"/>
          <w:sz w:val="28"/>
          <w:szCs w:val="28"/>
        </w:rPr>
        <w:t xml:space="preserve"> [</w:t>
      </w:r>
      <w:r w:rsidR="00B87700" w:rsidRPr="00B87700">
        <w:rPr>
          <w:rFonts w:ascii="Times New Roman" w:hAnsi="Times New Roman" w:cs="Times New Roman"/>
          <w:sz w:val="28"/>
          <w:szCs w:val="28"/>
          <w:lang w:val="be-BY"/>
        </w:rPr>
        <w:t>8</w:t>
      </w:r>
      <w:r w:rsidR="00B87700" w:rsidRPr="00B87700">
        <w:rPr>
          <w:rFonts w:ascii="Times New Roman" w:hAnsi="Times New Roman" w:cs="Times New Roman"/>
          <w:sz w:val="28"/>
          <w:szCs w:val="28"/>
        </w:rPr>
        <w:t>, с. 49]</w:t>
      </w:r>
      <w:r w:rsidRPr="00B87700">
        <w:rPr>
          <w:rFonts w:ascii="Times New Roman" w:hAnsi="Times New Roman" w:cs="Times New Roman"/>
          <w:sz w:val="28"/>
          <w:szCs w:val="28"/>
        </w:rPr>
        <w:t xml:space="preserve">. </w:t>
      </w:r>
    </w:p>
    <w:p w:rsidR="000E1209" w:rsidRPr="000E1209" w:rsidRDefault="008C3462" w:rsidP="000E1209">
      <w:pPr>
        <w:spacing w:line="360" w:lineRule="exact"/>
        <w:ind w:firstLine="709"/>
        <w:jc w:val="both"/>
        <w:rPr>
          <w:sz w:val="28"/>
          <w:szCs w:val="28"/>
        </w:rPr>
      </w:pPr>
      <w:r w:rsidRPr="00B87700">
        <w:rPr>
          <w:sz w:val="28"/>
          <w:szCs w:val="28"/>
        </w:rPr>
        <w:t>Указанные принципы выступают идейными ориентирами</w:t>
      </w:r>
      <w:r w:rsidRPr="000E1209">
        <w:rPr>
          <w:sz w:val="28"/>
          <w:szCs w:val="28"/>
        </w:rPr>
        <w:t xml:space="preserve"> формирования модели устойчивого социально-экономического развития Беларуси, которая, с одной стороны, предполагает имплементацию разработанных ООН </w:t>
      </w:r>
      <w:r w:rsidR="003D33A0">
        <w:rPr>
          <w:sz w:val="28"/>
          <w:szCs w:val="28"/>
        </w:rPr>
        <w:t>Ц</w:t>
      </w:r>
      <w:r w:rsidRPr="000E1209">
        <w:rPr>
          <w:sz w:val="28"/>
          <w:szCs w:val="28"/>
        </w:rPr>
        <w:t>елей устойчивого развития</w:t>
      </w:r>
      <w:r w:rsidR="003D33A0">
        <w:rPr>
          <w:sz w:val="28"/>
          <w:szCs w:val="28"/>
        </w:rPr>
        <w:t xml:space="preserve"> (ЦУР)</w:t>
      </w:r>
      <w:r w:rsidRPr="000E1209">
        <w:rPr>
          <w:sz w:val="28"/>
          <w:szCs w:val="28"/>
        </w:rPr>
        <w:t xml:space="preserve">, с другой стороны, учитывает национальные интересы и специфические особенности белорусской экономики, прежде всего, </w:t>
      </w:r>
      <w:r w:rsidRPr="000E1209">
        <w:rPr>
          <w:sz w:val="28"/>
          <w:szCs w:val="28"/>
        </w:rPr>
        <w:lastRenderedPageBreak/>
        <w:t>ее транзитивный характер, связанный с переходом от административно-командной системы к рыночному типу хозяйствования.</w:t>
      </w:r>
    </w:p>
    <w:p w:rsidR="000E1209" w:rsidRPr="000E1209" w:rsidRDefault="008C3462" w:rsidP="000E1209">
      <w:pPr>
        <w:spacing w:line="360" w:lineRule="exact"/>
        <w:ind w:firstLine="709"/>
        <w:jc w:val="both"/>
        <w:rPr>
          <w:sz w:val="28"/>
          <w:szCs w:val="28"/>
        </w:rPr>
      </w:pPr>
      <w:r w:rsidRPr="000E1209">
        <w:rPr>
          <w:sz w:val="28"/>
          <w:szCs w:val="28"/>
        </w:rPr>
        <w:t xml:space="preserve"> Основными характеристиками белорусской модели экономики являются:</w:t>
      </w:r>
    </w:p>
    <w:p w:rsidR="000E1209" w:rsidRPr="000E1209" w:rsidRDefault="008C3462" w:rsidP="000E1209">
      <w:pPr>
        <w:spacing w:line="360" w:lineRule="exact"/>
        <w:ind w:firstLine="709"/>
        <w:jc w:val="both"/>
        <w:rPr>
          <w:sz w:val="28"/>
          <w:szCs w:val="28"/>
        </w:rPr>
      </w:pPr>
      <w:r w:rsidRPr="000E1209">
        <w:rPr>
          <w:sz w:val="28"/>
          <w:szCs w:val="28"/>
        </w:rPr>
        <w:t xml:space="preserve"> </w:t>
      </w:r>
      <w:r w:rsidRPr="000E1209">
        <w:rPr>
          <w:sz w:val="28"/>
          <w:szCs w:val="28"/>
        </w:rPr>
        <w:sym w:font="Symbol" w:char="F02D"/>
      </w:r>
      <w:r w:rsidRPr="000E1209">
        <w:rPr>
          <w:sz w:val="28"/>
          <w:szCs w:val="28"/>
        </w:rPr>
        <w:t xml:space="preserve"> сильная эффективная государственная власть, обеспечивающая политическую стабильность, безопасность, социальную справедливость и общественный порядок; </w:t>
      </w:r>
    </w:p>
    <w:p w:rsidR="000E1209"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равенство различных форм собственности, сотрудничество государства и бизнеса, в основе которого лежит главный критерий – повышение конкурентоспособности белорусской экономики; </w:t>
      </w:r>
    </w:p>
    <w:p w:rsidR="000E1209"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высокоэффективная постиндустриальная экономика, основанная на знаниях и инновациях, с высокой долей в ВВП наукоемких производств и услуг, с конкуренцией во всех видах экономической и иной деятельности; </w:t>
      </w:r>
    </w:p>
    <w:p w:rsidR="000E1209"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равные правовые условия для всех граждан в их самореализации, обеспечение собственным трудом достойного существования и материального благосостояния; </w:t>
      </w:r>
    </w:p>
    <w:p w:rsidR="000E1209"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эффективная государственная и общественная поддержка социально незащищенных групп населения, их интеграция в общество и включение в экономическую деятельность; </w:t>
      </w:r>
    </w:p>
    <w:p w:rsidR="000E1209"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w:t>
      </w:r>
      <w:proofErr w:type="spellStart"/>
      <w:r w:rsidRPr="000E1209">
        <w:rPr>
          <w:sz w:val="28"/>
          <w:szCs w:val="28"/>
        </w:rPr>
        <w:t>многовекторность</w:t>
      </w:r>
      <w:proofErr w:type="spellEnd"/>
      <w:r w:rsidRPr="000E1209">
        <w:rPr>
          <w:sz w:val="28"/>
          <w:szCs w:val="28"/>
        </w:rPr>
        <w:t xml:space="preserve"> внешнеэкономической политики как важнейший принцип устойчивого развития страны; </w:t>
      </w:r>
    </w:p>
    <w:p w:rsidR="000E1209"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развитие интеграционных процессов со странами Евразийского экономического союза, прежде всего с Россией и другими государствами; </w:t>
      </w:r>
    </w:p>
    <w:p w:rsidR="000E1209"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экологически обоснованная политика государства; </w:t>
      </w:r>
    </w:p>
    <w:p w:rsidR="000E1209"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активная роль гражданского общества в решении проблем устойчивого развития. </w:t>
      </w:r>
    </w:p>
    <w:p w:rsidR="000E1209" w:rsidRPr="000E1209" w:rsidRDefault="008C3462" w:rsidP="000E1209">
      <w:pPr>
        <w:spacing w:line="360" w:lineRule="exact"/>
        <w:ind w:firstLine="709"/>
        <w:jc w:val="both"/>
        <w:rPr>
          <w:sz w:val="28"/>
          <w:szCs w:val="28"/>
        </w:rPr>
      </w:pPr>
      <w:r w:rsidRPr="000E1209">
        <w:rPr>
          <w:sz w:val="28"/>
          <w:szCs w:val="28"/>
        </w:rPr>
        <w:t xml:space="preserve">Главными факторами устойчивого развития должны стать человеческий, научно-производственный и инновационный потенциалы, природные ресурсы и выгодное географическое положение страны. </w:t>
      </w:r>
    </w:p>
    <w:p w:rsidR="000E1209" w:rsidRPr="000E1209" w:rsidRDefault="008C3462" w:rsidP="000E1209">
      <w:pPr>
        <w:spacing w:line="360" w:lineRule="exact"/>
        <w:ind w:firstLine="709"/>
        <w:jc w:val="both"/>
        <w:rPr>
          <w:sz w:val="28"/>
          <w:szCs w:val="28"/>
        </w:rPr>
      </w:pPr>
      <w:r w:rsidRPr="000E1209">
        <w:rPr>
          <w:sz w:val="28"/>
          <w:szCs w:val="28"/>
        </w:rPr>
        <w:t xml:space="preserve">Для обеспечения устойчивого развития страны модель предусматривает взаимоувязанное, комплексное развитие всех ее элементов на основе соблюдения следующих критериев: </w:t>
      </w:r>
    </w:p>
    <w:p w:rsidR="000E1209"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максимизация роста социальной и экономической эффективности при недопущении ухудшения состояния природной среды; </w:t>
      </w:r>
    </w:p>
    <w:p w:rsidR="000E1209"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рациональное потребление благ и услуг в соответствии с научно обоснованными нормативами; </w:t>
      </w:r>
    </w:p>
    <w:p w:rsidR="000E1209"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соблюдение ограничений на ресурсы всех видов; </w:t>
      </w:r>
    </w:p>
    <w:p w:rsidR="008C3462" w:rsidRPr="000E1209" w:rsidRDefault="008C3462" w:rsidP="000E1209">
      <w:pPr>
        <w:spacing w:line="360" w:lineRule="exact"/>
        <w:ind w:firstLine="709"/>
        <w:jc w:val="both"/>
        <w:rPr>
          <w:sz w:val="28"/>
          <w:szCs w:val="28"/>
        </w:rPr>
      </w:pPr>
      <w:r w:rsidRPr="000E1209">
        <w:rPr>
          <w:sz w:val="28"/>
          <w:szCs w:val="28"/>
        </w:rPr>
        <w:sym w:font="Symbol" w:char="F02D"/>
      </w:r>
      <w:r w:rsidRPr="000E1209">
        <w:rPr>
          <w:sz w:val="28"/>
          <w:szCs w:val="28"/>
        </w:rPr>
        <w:t xml:space="preserve"> максимальное сохранение экосистем в процессе природопользования на основе обеспечения сбалансированности кругооборота веществ.</w:t>
      </w:r>
    </w:p>
    <w:p w:rsidR="000E1209" w:rsidRDefault="000E1209" w:rsidP="008C3462">
      <w:pPr>
        <w:spacing w:line="360" w:lineRule="exact"/>
        <w:ind w:firstLine="709"/>
        <w:jc w:val="both"/>
        <w:rPr>
          <w:sz w:val="28"/>
          <w:szCs w:val="28"/>
        </w:rPr>
      </w:pPr>
    </w:p>
    <w:p w:rsidR="000E1209" w:rsidRPr="008C3462" w:rsidRDefault="000E1209" w:rsidP="008C3462">
      <w:pPr>
        <w:spacing w:line="360" w:lineRule="exact"/>
        <w:ind w:firstLine="709"/>
        <w:jc w:val="both"/>
        <w:rPr>
          <w:b/>
          <w:sz w:val="28"/>
          <w:szCs w:val="28"/>
        </w:rPr>
      </w:pPr>
    </w:p>
    <w:p w:rsidR="00B75C46" w:rsidRPr="000E1209" w:rsidRDefault="00905557" w:rsidP="000E1209">
      <w:pPr>
        <w:spacing w:line="360" w:lineRule="exact"/>
        <w:ind w:firstLine="709"/>
        <w:jc w:val="both"/>
        <w:rPr>
          <w:sz w:val="32"/>
          <w:szCs w:val="28"/>
        </w:rPr>
      </w:pPr>
      <w:r w:rsidRPr="000E1209">
        <w:rPr>
          <w:b/>
          <w:sz w:val="32"/>
          <w:szCs w:val="28"/>
        </w:rPr>
        <w:lastRenderedPageBreak/>
        <w:t xml:space="preserve">2.3 </w:t>
      </w:r>
      <w:r w:rsidR="00DB3ABC" w:rsidRPr="00DB3ABC">
        <w:rPr>
          <w:b/>
          <w:sz w:val="32"/>
          <w:szCs w:val="28"/>
        </w:rPr>
        <w:t xml:space="preserve">Роль государства в формировании и развитии </w:t>
      </w:r>
      <w:r w:rsidR="00DB3ABC" w:rsidRPr="00DB3ABC">
        <w:rPr>
          <w:b/>
          <w:color w:val="000000"/>
          <w:sz w:val="32"/>
          <w:szCs w:val="28"/>
        </w:rPr>
        <w:t>белорусской модели национальной экономики</w:t>
      </w:r>
    </w:p>
    <w:p w:rsidR="00B75C46" w:rsidRDefault="00B75C46" w:rsidP="00B75C46">
      <w:pPr>
        <w:spacing w:line="360" w:lineRule="exact"/>
        <w:ind w:left="360"/>
        <w:jc w:val="both"/>
        <w:rPr>
          <w:sz w:val="28"/>
          <w:szCs w:val="28"/>
        </w:rPr>
      </w:pPr>
    </w:p>
    <w:p w:rsidR="00E652A4" w:rsidRPr="00A72C38" w:rsidRDefault="00DB3ABC" w:rsidP="00A72C38">
      <w:pPr>
        <w:tabs>
          <w:tab w:val="left" w:pos="993"/>
          <w:tab w:val="left" w:pos="1650"/>
        </w:tabs>
        <w:spacing w:line="360" w:lineRule="exact"/>
        <w:ind w:firstLine="709"/>
        <w:jc w:val="both"/>
        <w:rPr>
          <w:sz w:val="28"/>
          <w:szCs w:val="28"/>
        </w:rPr>
      </w:pPr>
      <w:r w:rsidRPr="00A72C38">
        <w:rPr>
          <w:sz w:val="28"/>
          <w:szCs w:val="28"/>
        </w:rPr>
        <w:tab/>
      </w:r>
    </w:p>
    <w:p w:rsidR="00DB3ABC" w:rsidRPr="00A72C38" w:rsidRDefault="00DB3ABC" w:rsidP="00A72C38">
      <w:pPr>
        <w:shd w:val="clear" w:color="auto" w:fill="FFFFFF"/>
        <w:tabs>
          <w:tab w:val="left" w:pos="993"/>
        </w:tabs>
        <w:spacing w:line="360" w:lineRule="exact"/>
        <w:ind w:firstLine="709"/>
        <w:jc w:val="both"/>
        <w:rPr>
          <w:color w:val="000000"/>
          <w:sz w:val="28"/>
          <w:szCs w:val="28"/>
        </w:rPr>
      </w:pPr>
      <w:r w:rsidRPr="00A72C38">
        <w:rPr>
          <w:color w:val="000000"/>
          <w:sz w:val="28"/>
          <w:szCs w:val="28"/>
        </w:rPr>
        <w:t xml:space="preserve">В </w:t>
      </w:r>
      <w:r w:rsidRPr="00DB3ABC">
        <w:rPr>
          <w:color w:val="000000"/>
          <w:sz w:val="28"/>
          <w:szCs w:val="28"/>
        </w:rPr>
        <w:t>Республик</w:t>
      </w:r>
      <w:r w:rsidRPr="00A72C38">
        <w:rPr>
          <w:color w:val="000000"/>
          <w:sz w:val="28"/>
          <w:szCs w:val="28"/>
        </w:rPr>
        <w:t>е</w:t>
      </w:r>
      <w:r w:rsidRPr="00DB3ABC">
        <w:rPr>
          <w:color w:val="000000"/>
          <w:sz w:val="28"/>
          <w:szCs w:val="28"/>
        </w:rPr>
        <w:t xml:space="preserve"> Беларусь </w:t>
      </w:r>
      <w:r w:rsidRPr="00A72C38">
        <w:rPr>
          <w:color w:val="000000"/>
          <w:sz w:val="28"/>
          <w:szCs w:val="28"/>
        </w:rPr>
        <w:t xml:space="preserve">реализуется </w:t>
      </w:r>
      <w:r w:rsidRPr="00DB3ABC">
        <w:rPr>
          <w:color w:val="000000"/>
          <w:sz w:val="28"/>
          <w:szCs w:val="28"/>
        </w:rPr>
        <w:t>смешанная</w:t>
      </w:r>
      <w:r w:rsidRPr="00A72C38">
        <w:rPr>
          <w:color w:val="000000"/>
          <w:sz w:val="28"/>
          <w:szCs w:val="28"/>
        </w:rPr>
        <w:t xml:space="preserve"> </w:t>
      </w:r>
      <w:r w:rsidRPr="00DB3ABC">
        <w:rPr>
          <w:color w:val="000000"/>
          <w:sz w:val="28"/>
          <w:szCs w:val="28"/>
        </w:rPr>
        <w:t xml:space="preserve">политика в сфере </w:t>
      </w:r>
      <w:r w:rsidR="00A72C38">
        <w:rPr>
          <w:color w:val="000000"/>
          <w:sz w:val="28"/>
          <w:szCs w:val="28"/>
        </w:rPr>
        <w:t>государственного регулирования экономики</w:t>
      </w:r>
      <w:r w:rsidRPr="00DB3ABC">
        <w:rPr>
          <w:color w:val="000000"/>
          <w:sz w:val="28"/>
          <w:szCs w:val="28"/>
        </w:rPr>
        <w:t>, сочетающая рыночные и административные методы и в целом характерная в том или ином виде для большинства современных государств, хотя и имеющая разные наименования (</w:t>
      </w:r>
      <w:proofErr w:type="spellStart"/>
      <w:r w:rsidRPr="00DB3ABC">
        <w:rPr>
          <w:color w:val="000000"/>
          <w:sz w:val="28"/>
          <w:szCs w:val="28"/>
        </w:rPr>
        <w:t>институционализм</w:t>
      </w:r>
      <w:proofErr w:type="spellEnd"/>
      <w:r w:rsidRPr="00DB3ABC">
        <w:rPr>
          <w:color w:val="000000"/>
          <w:sz w:val="28"/>
          <w:szCs w:val="28"/>
        </w:rPr>
        <w:t>, регулируемый капитализм, рыночный социализм, социально ориентированная рыночная экономика).</w:t>
      </w:r>
    </w:p>
    <w:p w:rsidR="00DB3ABC" w:rsidRPr="00DB3ABC" w:rsidRDefault="00DB3ABC" w:rsidP="00A72C38">
      <w:pPr>
        <w:shd w:val="clear" w:color="auto" w:fill="FFFFFF"/>
        <w:tabs>
          <w:tab w:val="left" w:pos="993"/>
        </w:tabs>
        <w:spacing w:line="360" w:lineRule="exact"/>
        <w:ind w:firstLine="709"/>
        <w:jc w:val="both"/>
        <w:rPr>
          <w:color w:val="000000"/>
          <w:sz w:val="28"/>
          <w:szCs w:val="28"/>
        </w:rPr>
      </w:pPr>
      <w:r w:rsidRPr="00DB3ABC">
        <w:rPr>
          <w:color w:val="000000"/>
          <w:sz w:val="28"/>
          <w:szCs w:val="28"/>
        </w:rPr>
        <w:t xml:space="preserve">Все это было обусловлено как нормами принятой Конституции Республики Беларусь, провозглашающими социальное государство, которое обеспечивает направление и координацию государственной и частной экономической деятельности в социальных целях, так и сложившейся практикой социально-экономических отношений в республике и за ее пределами. </w:t>
      </w:r>
      <w:r w:rsidRPr="00A72C38">
        <w:rPr>
          <w:color w:val="000000"/>
          <w:sz w:val="28"/>
          <w:szCs w:val="28"/>
        </w:rPr>
        <w:t>Г</w:t>
      </w:r>
      <w:r w:rsidRPr="00DB3ABC">
        <w:rPr>
          <w:color w:val="000000"/>
          <w:sz w:val="28"/>
          <w:szCs w:val="28"/>
        </w:rPr>
        <w:t>осударством активно принима</w:t>
      </w:r>
      <w:r w:rsidRPr="00A72C38">
        <w:rPr>
          <w:color w:val="000000"/>
          <w:sz w:val="28"/>
          <w:szCs w:val="28"/>
        </w:rPr>
        <w:t>ют</w:t>
      </w:r>
      <w:r w:rsidRPr="00DB3ABC">
        <w:rPr>
          <w:color w:val="000000"/>
          <w:sz w:val="28"/>
          <w:szCs w:val="28"/>
        </w:rPr>
        <w:t>ся законодательные акты, упорядочивающие и более подробно регламентирующие отношения в сфере экономики, прежде всего законодательные акты Главы государства, выступающие инструментом оперативного реагирования и во многом опережающего законотворчества в сравнении с более сложной и длительной процедурой принятия законов Парламентом. </w:t>
      </w:r>
    </w:p>
    <w:p w:rsidR="00DB3ABC" w:rsidRPr="00A72C38" w:rsidRDefault="00DB3ABC" w:rsidP="00A72C38">
      <w:pPr>
        <w:tabs>
          <w:tab w:val="left" w:pos="993"/>
        </w:tabs>
        <w:spacing w:line="360" w:lineRule="exact"/>
        <w:ind w:firstLine="709"/>
        <w:jc w:val="both"/>
        <w:rPr>
          <w:color w:val="000000"/>
          <w:sz w:val="28"/>
          <w:szCs w:val="28"/>
          <w:shd w:val="clear" w:color="auto" w:fill="FFFFFF"/>
        </w:rPr>
      </w:pPr>
      <w:r w:rsidRPr="00A72C38">
        <w:rPr>
          <w:color w:val="000000"/>
          <w:sz w:val="28"/>
          <w:szCs w:val="28"/>
          <w:shd w:val="clear" w:color="auto" w:fill="FFFFFF"/>
        </w:rPr>
        <w:t>Это позволило Республике Беларусь в конечном итоге сформировать смешанную модель законодательного регулирования экономики, целью которой являются формирование социально ориентированной многоукладной экономики рыночного типа, совершенствование управления государственным имуществом, сохранение потенциала системообразующих предприятий, максимальное привлечение отечественных и зарубежных инвестиций и в конечном итоге обеспечение устойчивого экономического роста.</w:t>
      </w:r>
    </w:p>
    <w:p w:rsidR="00A72C38" w:rsidRPr="00A72C38" w:rsidRDefault="00A72C38" w:rsidP="00A72C38">
      <w:pPr>
        <w:tabs>
          <w:tab w:val="left" w:pos="993"/>
        </w:tabs>
        <w:spacing w:line="360" w:lineRule="exact"/>
        <w:ind w:firstLine="709"/>
        <w:jc w:val="both"/>
        <w:rPr>
          <w:color w:val="000000"/>
          <w:sz w:val="28"/>
          <w:szCs w:val="28"/>
        </w:rPr>
      </w:pPr>
      <w:r w:rsidRPr="00A72C38">
        <w:rPr>
          <w:color w:val="000000"/>
          <w:sz w:val="28"/>
          <w:szCs w:val="28"/>
          <w:shd w:val="clear" w:color="auto" w:fill="FFFFFF"/>
        </w:rPr>
        <w:t xml:space="preserve">В тоже время в настоящее время сохраняется </w:t>
      </w:r>
      <w:r w:rsidRPr="00A72C38">
        <w:rPr>
          <w:color w:val="000000"/>
          <w:sz w:val="28"/>
          <w:szCs w:val="28"/>
        </w:rPr>
        <w:t>необходимость:</w:t>
      </w:r>
    </w:p>
    <w:p w:rsidR="00A72C38" w:rsidRPr="00A72C38" w:rsidRDefault="00A72C38" w:rsidP="00A72C38">
      <w:pPr>
        <w:pStyle w:val="a7"/>
        <w:numPr>
          <w:ilvl w:val="0"/>
          <w:numId w:val="33"/>
        </w:numPr>
        <w:shd w:val="clear" w:color="auto" w:fill="FFFFFF"/>
        <w:tabs>
          <w:tab w:val="left" w:pos="993"/>
        </w:tabs>
        <w:spacing w:after="0" w:line="360" w:lineRule="exact"/>
        <w:ind w:left="0" w:firstLine="709"/>
        <w:jc w:val="both"/>
        <w:rPr>
          <w:rFonts w:ascii="Times New Roman" w:hAnsi="Times New Roman" w:cs="Times New Roman"/>
          <w:color w:val="000000"/>
          <w:sz w:val="28"/>
          <w:szCs w:val="28"/>
        </w:rPr>
      </w:pPr>
      <w:r w:rsidRPr="00A72C38">
        <w:rPr>
          <w:rFonts w:ascii="Times New Roman" w:hAnsi="Times New Roman" w:cs="Times New Roman"/>
          <w:color w:val="000000"/>
          <w:sz w:val="28"/>
          <w:szCs w:val="28"/>
        </w:rPr>
        <w:t>обеспечения дальнейшего развития добросовестной конкуренции субъектов предпринимательской деятельности независимо от формы собственности;</w:t>
      </w:r>
    </w:p>
    <w:p w:rsidR="00A72C38" w:rsidRPr="00A72C38" w:rsidRDefault="00A72C38" w:rsidP="00A72C38">
      <w:pPr>
        <w:pStyle w:val="a7"/>
        <w:numPr>
          <w:ilvl w:val="0"/>
          <w:numId w:val="33"/>
        </w:numPr>
        <w:shd w:val="clear" w:color="auto" w:fill="FFFFFF"/>
        <w:tabs>
          <w:tab w:val="left" w:pos="993"/>
        </w:tabs>
        <w:spacing w:after="0" w:line="360" w:lineRule="exact"/>
        <w:ind w:left="0" w:firstLine="709"/>
        <w:jc w:val="both"/>
        <w:rPr>
          <w:rFonts w:ascii="Times New Roman" w:hAnsi="Times New Roman" w:cs="Times New Roman"/>
          <w:color w:val="000000"/>
          <w:sz w:val="28"/>
          <w:szCs w:val="28"/>
        </w:rPr>
      </w:pPr>
      <w:r w:rsidRPr="00A72C38">
        <w:rPr>
          <w:rFonts w:ascii="Times New Roman" w:hAnsi="Times New Roman" w:cs="Times New Roman"/>
          <w:color w:val="000000"/>
          <w:sz w:val="28"/>
          <w:szCs w:val="28"/>
        </w:rPr>
        <w:t>принятия мер по защите и развитию частной собственности;</w:t>
      </w:r>
    </w:p>
    <w:p w:rsidR="00A72C38" w:rsidRPr="00A72C38" w:rsidRDefault="00A72C38" w:rsidP="00A72C38">
      <w:pPr>
        <w:pStyle w:val="a7"/>
        <w:numPr>
          <w:ilvl w:val="0"/>
          <w:numId w:val="33"/>
        </w:numPr>
        <w:shd w:val="clear" w:color="auto" w:fill="FFFFFF"/>
        <w:tabs>
          <w:tab w:val="left" w:pos="993"/>
        </w:tabs>
        <w:spacing w:after="0" w:line="360" w:lineRule="exact"/>
        <w:ind w:left="0" w:firstLine="709"/>
        <w:jc w:val="both"/>
        <w:rPr>
          <w:rFonts w:ascii="Times New Roman" w:hAnsi="Times New Roman" w:cs="Times New Roman"/>
          <w:color w:val="000000"/>
          <w:sz w:val="28"/>
          <w:szCs w:val="28"/>
        </w:rPr>
      </w:pPr>
      <w:r w:rsidRPr="00A72C38">
        <w:rPr>
          <w:rFonts w:ascii="Times New Roman" w:hAnsi="Times New Roman" w:cs="Times New Roman"/>
          <w:color w:val="000000"/>
          <w:sz w:val="28"/>
          <w:szCs w:val="28"/>
        </w:rPr>
        <w:t>упразднения излишних административных барьеров при взаимодействии между государственными органами и юридическими лицами, гражданами;</w:t>
      </w:r>
    </w:p>
    <w:p w:rsidR="00A72C38" w:rsidRPr="00A72C38" w:rsidRDefault="00A72C38" w:rsidP="00A72C38">
      <w:pPr>
        <w:pStyle w:val="a7"/>
        <w:numPr>
          <w:ilvl w:val="0"/>
          <w:numId w:val="33"/>
        </w:numPr>
        <w:shd w:val="clear" w:color="auto" w:fill="FFFFFF"/>
        <w:tabs>
          <w:tab w:val="left" w:pos="993"/>
        </w:tabs>
        <w:spacing w:after="0" w:line="360" w:lineRule="exact"/>
        <w:ind w:left="0" w:firstLine="709"/>
        <w:jc w:val="both"/>
        <w:rPr>
          <w:rFonts w:ascii="Times New Roman" w:hAnsi="Times New Roman" w:cs="Times New Roman"/>
          <w:color w:val="000000"/>
          <w:sz w:val="28"/>
          <w:szCs w:val="28"/>
        </w:rPr>
      </w:pPr>
      <w:r w:rsidRPr="00A72C38">
        <w:rPr>
          <w:rFonts w:ascii="Times New Roman" w:hAnsi="Times New Roman" w:cs="Times New Roman"/>
          <w:color w:val="000000"/>
          <w:sz w:val="28"/>
          <w:szCs w:val="28"/>
        </w:rPr>
        <w:t xml:space="preserve">завершения гармонизации налоговой системы Республики Беларусь с действующими в европейских странах. В частности, придать налоговому законодательству характер, стимулирующий добросовестное исполнение налоговых обязательств и деловую инициативу. Расширить применение в </w:t>
      </w:r>
      <w:r w:rsidRPr="00A72C38">
        <w:rPr>
          <w:rFonts w:ascii="Times New Roman" w:hAnsi="Times New Roman" w:cs="Times New Roman"/>
          <w:color w:val="000000"/>
          <w:sz w:val="28"/>
          <w:szCs w:val="28"/>
        </w:rPr>
        <w:lastRenderedPageBreak/>
        <w:t>Республике Беларусь международных стандартов в бухгалтерском учете, радикально сократить финансовую отчетность;</w:t>
      </w:r>
    </w:p>
    <w:p w:rsidR="00A72C38" w:rsidRPr="00A72C38" w:rsidRDefault="00A72C38" w:rsidP="00A72C38">
      <w:pPr>
        <w:pStyle w:val="a7"/>
        <w:numPr>
          <w:ilvl w:val="0"/>
          <w:numId w:val="33"/>
        </w:numPr>
        <w:shd w:val="clear" w:color="auto" w:fill="FFFFFF"/>
        <w:tabs>
          <w:tab w:val="left" w:pos="993"/>
        </w:tabs>
        <w:spacing w:after="0" w:line="360" w:lineRule="exact"/>
        <w:ind w:left="0" w:firstLine="709"/>
        <w:jc w:val="both"/>
        <w:rPr>
          <w:rFonts w:ascii="Times New Roman" w:hAnsi="Times New Roman" w:cs="Times New Roman"/>
          <w:color w:val="000000"/>
          <w:sz w:val="28"/>
          <w:szCs w:val="28"/>
        </w:rPr>
      </w:pPr>
      <w:r w:rsidRPr="00A72C38">
        <w:rPr>
          <w:rFonts w:ascii="Times New Roman" w:hAnsi="Times New Roman" w:cs="Times New Roman"/>
          <w:color w:val="000000"/>
          <w:sz w:val="28"/>
          <w:szCs w:val="28"/>
        </w:rPr>
        <w:t>придания контрольной (надзорной) деятельности предупредительного характера, перехода к преимущественному использованию профилактических мер, направленных на предотвращение правонарушений при осуществлении предпринимательской деятельности;</w:t>
      </w:r>
    </w:p>
    <w:p w:rsidR="00A72C38" w:rsidRPr="00A72C38" w:rsidRDefault="00A72C38" w:rsidP="00A72C38">
      <w:pPr>
        <w:pStyle w:val="a7"/>
        <w:numPr>
          <w:ilvl w:val="0"/>
          <w:numId w:val="33"/>
        </w:numPr>
        <w:shd w:val="clear" w:color="auto" w:fill="FFFFFF"/>
        <w:tabs>
          <w:tab w:val="left" w:pos="993"/>
        </w:tabs>
        <w:spacing w:after="0" w:line="360" w:lineRule="exact"/>
        <w:ind w:left="0" w:firstLine="709"/>
        <w:jc w:val="both"/>
        <w:rPr>
          <w:rFonts w:ascii="Times New Roman" w:hAnsi="Times New Roman" w:cs="Times New Roman"/>
          <w:color w:val="000000"/>
          <w:sz w:val="28"/>
          <w:szCs w:val="28"/>
        </w:rPr>
      </w:pPr>
      <w:r w:rsidRPr="00A72C38">
        <w:rPr>
          <w:rFonts w:ascii="Times New Roman" w:hAnsi="Times New Roman" w:cs="Times New Roman"/>
          <w:color w:val="000000"/>
          <w:sz w:val="28"/>
          <w:szCs w:val="28"/>
        </w:rPr>
        <w:t>совершенствования инфраструктуры и системы финансирования малого предпринимательства в целях активизации предпринимательской деятельности и обеспечения эффективной поддержки предпринимательства;</w:t>
      </w:r>
    </w:p>
    <w:p w:rsidR="00A72C38" w:rsidRPr="00A72C38" w:rsidRDefault="00A72C38" w:rsidP="00A72C38">
      <w:pPr>
        <w:pStyle w:val="a7"/>
        <w:numPr>
          <w:ilvl w:val="0"/>
          <w:numId w:val="33"/>
        </w:numPr>
        <w:shd w:val="clear" w:color="auto" w:fill="FFFFFF"/>
        <w:tabs>
          <w:tab w:val="left" w:pos="993"/>
        </w:tabs>
        <w:spacing w:after="0" w:line="360" w:lineRule="exact"/>
        <w:ind w:left="0" w:firstLine="709"/>
        <w:jc w:val="both"/>
        <w:rPr>
          <w:rFonts w:ascii="Times New Roman" w:hAnsi="Times New Roman" w:cs="Times New Roman"/>
          <w:color w:val="000000"/>
          <w:sz w:val="28"/>
          <w:szCs w:val="28"/>
        </w:rPr>
      </w:pPr>
      <w:r w:rsidRPr="00A72C38">
        <w:rPr>
          <w:rFonts w:ascii="Times New Roman" w:hAnsi="Times New Roman" w:cs="Times New Roman"/>
          <w:color w:val="000000"/>
          <w:sz w:val="28"/>
          <w:szCs w:val="28"/>
        </w:rPr>
        <w:t>исключения излишнего регулирования рынка труда;</w:t>
      </w:r>
    </w:p>
    <w:p w:rsidR="00A72C38" w:rsidRPr="00A72C38" w:rsidRDefault="00A72C38" w:rsidP="00A72C38">
      <w:pPr>
        <w:pStyle w:val="a7"/>
        <w:numPr>
          <w:ilvl w:val="0"/>
          <w:numId w:val="33"/>
        </w:numPr>
        <w:shd w:val="clear" w:color="auto" w:fill="FFFFFF"/>
        <w:tabs>
          <w:tab w:val="left" w:pos="993"/>
        </w:tabs>
        <w:spacing w:after="0" w:line="360" w:lineRule="exact"/>
        <w:ind w:left="0" w:firstLine="709"/>
        <w:jc w:val="both"/>
        <w:rPr>
          <w:rFonts w:ascii="Times New Roman" w:hAnsi="Times New Roman" w:cs="Times New Roman"/>
          <w:color w:val="000000"/>
          <w:sz w:val="28"/>
          <w:szCs w:val="28"/>
        </w:rPr>
      </w:pPr>
      <w:r w:rsidRPr="00A72C38">
        <w:rPr>
          <w:rFonts w:ascii="Times New Roman" w:hAnsi="Times New Roman" w:cs="Times New Roman"/>
          <w:color w:val="000000"/>
          <w:sz w:val="28"/>
          <w:szCs w:val="28"/>
        </w:rPr>
        <w:t>формирования правовой базы, направленной на стимулирование развития в Республике Беларусь механизмов государственно-частного партнерства;</w:t>
      </w:r>
    </w:p>
    <w:p w:rsidR="00A72C38" w:rsidRPr="00A72C38" w:rsidRDefault="00A72C38" w:rsidP="00A72C38">
      <w:pPr>
        <w:pStyle w:val="a7"/>
        <w:numPr>
          <w:ilvl w:val="0"/>
          <w:numId w:val="33"/>
        </w:numPr>
        <w:shd w:val="clear" w:color="auto" w:fill="FFFFFF"/>
        <w:tabs>
          <w:tab w:val="left" w:pos="993"/>
        </w:tabs>
        <w:spacing w:after="0" w:line="360" w:lineRule="exact"/>
        <w:ind w:left="0" w:firstLine="709"/>
        <w:jc w:val="both"/>
        <w:rPr>
          <w:rFonts w:ascii="Times New Roman" w:hAnsi="Times New Roman" w:cs="Times New Roman"/>
          <w:color w:val="000000"/>
          <w:sz w:val="28"/>
          <w:szCs w:val="28"/>
        </w:rPr>
      </w:pPr>
      <w:r w:rsidRPr="00A72C38">
        <w:rPr>
          <w:rFonts w:ascii="Times New Roman" w:hAnsi="Times New Roman" w:cs="Times New Roman"/>
          <w:color w:val="000000"/>
          <w:sz w:val="28"/>
          <w:szCs w:val="28"/>
        </w:rPr>
        <w:t>обеспечения однозначного правового регулирования и стабильности законодательства, повышения качества подготовки нормативных правовых актов, регулирующих предпринимательскую деятельность.</w:t>
      </w:r>
    </w:p>
    <w:p w:rsidR="00A72C38" w:rsidRPr="00A72C38" w:rsidRDefault="00A72C38" w:rsidP="00A72C38">
      <w:pPr>
        <w:tabs>
          <w:tab w:val="left" w:pos="993"/>
        </w:tabs>
        <w:spacing w:line="360" w:lineRule="exact"/>
        <w:ind w:firstLine="709"/>
        <w:jc w:val="both"/>
        <w:rPr>
          <w:color w:val="000000"/>
          <w:sz w:val="28"/>
          <w:szCs w:val="28"/>
          <w:shd w:val="clear" w:color="auto" w:fill="FFFFFF"/>
        </w:rPr>
      </w:pPr>
      <w:r w:rsidRPr="00A72C38">
        <w:rPr>
          <w:sz w:val="28"/>
          <w:szCs w:val="28"/>
        </w:rPr>
        <w:t>Снижение государственного вмешательства в деятельность частных компаний, постепенное разделение функций и задач между местными и центральными властями позволит разграничить их компетенцию, обязанности и имущественные права; создание новой системы косвенного экономического регулирования и контроля, приемлемого для рыночной экономики, на основе стимулирования инновационной деятельности и разделения функций государства собственника и регулятора рынка</w:t>
      </w:r>
      <w:r w:rsidRPr="00A72C38">
        <w:rPr>
          <w:color w:val="000000"/>
          <w:sz w:val="28"/>
          <w:szCs w:val="28"/>
          <w:shd w:val="clear" w:color="auto" w:fill="FFFFFF"/>
        </w:rPr>
        <w:t xml:space="preserve"> </w:t>
      </w:r>
    </w:p>
    <w:p w:rsidR="008C3462" w:rsidRPr="00A72C38" w:rsidRDefault="00DB3ABC" w:rsidP="00A72C38">
      <w:pPr>
        <w:tabs>
          <w:tab w:val="left" w:pos="993"/>
        </w:tabs>
        <w:spacing w:line="360" w:lineRule="exact"/>
        <w:ind w:firstLine="709"/>
        <w:jc w:val="both"/>
        <w:rPr>
          <w:sz w:val="28"/>
          <w:szCs w:val="28"/>
        </w:rPr>
      </w:pPr>
      <w:r w:rsidRPr="00A72C38">
        <w:rPr>
          <w:color w:val="000000"/>
          <w:sz w:val="28"/>
          <w:szCs w:val="28"/>
          <w:shd w:val="clear" w:color="auto" w:fill="FFFFFF"/>
        </w:rPr>
        <w:t>В настоящее время п</w:t>
      </w:r>
      <w:r w:rsidR="00D862D0" w:rsidRPr="00A72C38">
        <w:rPr>
          <w:sz w:val="28"/>
          <w:szCs w:val="28"/>
        </w:rPr>
        <w:t xml:space="preserve">ри построении национальной </w:t>
      </w:r>
      <w:r w:rsidRPr="00A72C38">
        <w:rPr>
          <w:sz w:val="28"/>
          <w:szCs w:val="28"/>
        </w:rPr>
        <w:t>модели</w:t>
      </w:r>
      <w:r w:rsidR="00D862D0" w:rsidRPr="00A72C38">
        <w:rPr>
          <w:sz w:val="28"/>
          <w:szCs w:val="28"/>
        </w:rPr>
        <w:t xml:space="preserve"> экономики </w:t>
      </w:r>
      <w:r w:rsidRPr="00A72C38">
        <w:rPr>
          <w:sz w:val="28"/>
          <w:szCs w:val="28"/>
        </w:rPr>
        <w:t>государств</w:t>
      </w:r>
      <w:r w:rsidR="00D862D0" w:rsidRPr="00A72C38">
        <w:rPr>
          <w:sz w:val="28"/>
          <w:szCs w:val="28"/>
        </w:rPr>
        <w:t xml:space="preserve"> исходит из долгосрочной стратегии перехода к принципиально новой </w:t>
      </w:r>
      <w:proofErr w:type="spellStart"/>
      <w:r w:rsidR="00D862D0" w:rsidRPr="00A72C38">
        <w:rPr>
          <w:sz w:val="28"/>
          <w:szCs w:val="28"/>
        </w:rPr>
        <w:t>ресурсоэффективной</w:t>
      </w:r>
      <w:proofErr w:type="spellEnd"/>
      <w:r w:rsidR="00D862D0" w:rsidRPr="00A72C38">
        <w:rPr>
          <w:sz w:val="28"/>
          <w:szCs w:val="28"/>
        </w:rPr>
        <w:t xml:space="preserve"> модели – циркулярной экономике. Данная модель ориентирована на замкнутый материальный цикл ресурсного обеспечения, снижение потребления всех видов сырьевых и топливно-энергетических ресурсов на основе оптимизации производственных процессов, внедрения в производство технологических и социальных инноваций. Основополагающими характеристиками циркулярной экономики являются кардинальное изменение системы управления отходами, нацеленность на минимизацию их образования, максимальное извлечение вторичных материальных ресурсов и их использование в хозяйственном обороте, а также использование возобновляемых источников энергии. Переход к циркулярной экономике подразумевает многомерный подход: это инновационные технологии, новые формы бизнеса, а также готовность общества создавать новые схемы бизнес-взаимодействия, отвечающие принципам циркулярной экономики. </w:t>
      </w:r>
    </w:p>
    <w:p w:rsidR="008C3462" w:rsidRPr="00A72C38" w:rsidRDefault="00D862D0" w:rsidP="00A72C38">
      <w:pPr>
        <w:tabs>
          <w:tab w:val="left" w:pos="993"/>
        </w:tabs>
        <w:spacing w:line="360" w:lineRule="exact"/>
        <w:ind w:firstLine="709"/>
        <w:jc w:val="both"/>
        <w:rPr>
          <w:sz w:val="28"/>
          <w:szCs w:val="28"/>
        </w:rPr>
      </w:pPr>
      <w:r w:rsidRPr="00A72C38">
        <w:rPr>
          <w:sz w:val="28"/>
          <w:szCs w:val="28"/>
        </w:rPr>
        <w:t xml:space="preserve">Драйвером экономического роста станет и развитие белорусской энергетики. По оценкам ученых, внедрение принципов циркулярной экономики </w:t>
      </w:r>
      <w:r w:rsidRPr="00A72C38">
        <w:rPr>
          <w:sz w:val="28"/>
          <w:szCs w:val="28"/>
        </w:rPr>
        <w:lastRenderedPageBreak/>
        <w:t xml:space="preserve">в Республике Беларусь может дополнительно увеличить ВВП на 12-15 процентов. Стратегическое видение целей, задач и направлений устойчивого развития основано на сбалансированности и взаимосвязанном достижении экономических, экологических и социальных целей. При этом ведущим компонентом устойчивого развития является социальный. </w:t>
      </w:r>
    </w:p>
    <w:p w:rsidR="00612C83" w:rsidRPr="00A72C38" w:rsidRDefault="00D862D0" w:rsidP="00A72C38">
      <w:pPr>
        <w:tabs>
          <w:tab w:val="left" w:pos="993"/>
        </w:tabs>
        <w:spacing w:line="360" w:lineRule="exact"/>
        <w:ind w:firstLine="709"/>
        <w:jc w:val="both"/>
        <w:rPr>
          <w:sz w:val="28"/>
          <w:szCs w:val="28"/>
        </w:rPr>
      </w:pPr>
      <w:r w:rsidRPr="00A72C38">
        <w:rPr>
          <w:sz w:val="28"/>
          <w:szCs w:val="28"/>
        </w:rPr>
        <w:t xml:space="preserve">С учетом усиления значимости социальной составляющей при разработке НСУР-2035 должны быть учтены основные положения концепции инклюзивного развития, реализация которой нацелена на справедливое распределение созданных в обществе доходов, обеспечение равных возможностей для всех граждан и первоочередное решение проблем социально уязвимых категорий населения. Это предполагает перераспределение ресурсов в пользу развития человеческого потенциала, постановку задач и разработку инструментов по развитию инклюзивного образования, обеспечению гендерного равенства, созданию гибких форм занятости, развитию новых действенных мер социальной защиты населения, включая социальный заказ и социальное предпринимательство. Основой устойчивого развития в стране должно стать широкое включение механизмов участия общественности, гражданского сообщества, </w:t>
      </w:r>
      <w:proofErr w:type="spellStart"/>
      <w:r w:rsidRPr="00A72C38">
        <w:rPr>
          <w:sz w:val="28"/>
          <w:szCs w:val="28"/>
        </w:rPr>
        <w:t>бизнесструктур</w:t>
      </w:r>
      <w:proofErr w:type="spellEnd"/>
      <w:r w:rsidRPr="00A72C38">
        <w:rPr>
          <w:sz w:val="28"/>
          <w:szCs w:val="28"/>
        </w:rPr>
        <w:t xml:space="preserve">, ученых в формировании и реализации национальной политики. Одновременно необходимо формировать стратегию устойчивости в условиях возможной реализации накопленных дисбалансов, а также вызовов и рисков. </w:t>
      </w:r>
    </w:p>
    <w:p w:rsidR="00612C83" w:rsidRPr="00A72C38" w:rsidRDefault="002A3732" w:rsidP="00A72C38">
      <w:pPr>
        <w:tabs>
          <w:tab w:val="left" w:pos="993"/>
        </w:tabs>
        <w:spacing w:line="360" w:lineRule="exact"/>
        <w:ind w:firstLine="709"/>
        <w:jc w:val="both"/>
        <w:rPr>
          <w:sz w:val="28"/>
          <w:szCs w:val="28"/>
        </w:rPr>
      </w:pPr>
      <w:r w:rsidRPr="00A72C38">
        <w:rPr>
          <w:sz w:val="28"/>
          <w:szCs w:val="28"/>
        </w:rPr>
        <w:t>Таким образом, с</w:t>
      </w:r>
      <w:r w:rsidR="00612C83" w:rsidRPr="00A72C38">
        <w:rPr>
          <w:sz w:val="28"/>
          <w:szCs w:val="28"/>
        </w:rPr>
        <w:t xml:space="preserve">уть </w:t>
      </w:r>
      <w:r w:rsidRPr="00A72C38">
        <w:rPr>
          <w:sz w:val="28"/>
          <w:szCs w:val="28"/>
        </w:rPr>
        <w:t>белорусской модели экономического развития</w:t>
      </w:r>
      <w:r w:rsidR="00612C83" w:rsidRPr="00A72C38">
        <w:rPr>
          <w:sz w:val="28"/>
          <w:szCs w:val="28"/>
        </w:rPr>
        <w:t xml:space="preserve"> можно </w:t>
      </w:r>
      <w:r w:rsidRPr="00A72C38">
        <w:rPr>
          <w:sz w:val="28"/>
          <w:szCs w:val="28"/>
        </w:rPr>
        <w:t xml:space="preserve">кратко </w:t>
      </w:r>
      <w:r w:rsidR="00612C83" w:rsidRPr="00A72C38">
        <w:rPr>
          <w:sz w:val="28"/>
          <w:szCs w:val="28"/>
        </w:rPr>
        <w:t>выразить следующими принципиальными положениями:</w:t>
      </w:r>
    </w:p>
    <w:p w:rsidR="00612C83" w:rsidRPr="00A72C38" w:rsidRDefault="00612C83" w:rsidP="00A72C38">
      <w:pPr>
        <w:pStyle w:val="a7"/>
        <w:numPr>
          <w:ilvl w:val="0"/>
          <w:numId w:val="8"/>
        </w:numPr>
        <w:tabs>
          <w:tab w:val="left" w:pos="993"/>
        </w:tabs>
        <w:spacing w:after="0" w:line="360" w:lineRule="exact"/>
        <w:ind w:left="0" w:firstLine="709"/>
        <w:jc w:val="both"/>
        <w:rPr>
          <w:rFonts w:ascii="Times New Roman" w:hAnsi="Times New Roman" w:cs="Times New Roman"/>
          <w:sz w:val="28"/>
          <w:szCs w:val="28"/>
        </w:rPr>
      </w:pPr>
      <w:r w:rsidRPr="00A72C38">
        <w:rPr>
          <w:rFonts w:ascii="Times New Roman" w:hAnsi="Times New Roman" w:cs="Times New Roman"/>
          <w:sz w:val="28"/>
          <w:szCs w:val="28"/>
        </w:rPr>
        <w:t>мощная и эффективная государственная власть;</w:t>
      </w:r>
    </w:p>
    <w:p w:rsidR="00612C83" w:rsidRPr="00A72C38" w:rsidRDefault="00612C83" w:rsidP="00A72C38">
      <w:pPr>
        <w:pStyle w:val="a7"/>
        <w:numPr>
          <w:ilvl w:val="0"/>
          <w:numId w:val="8"/>
        </w:numPr>
        <w:tabs>
          <w:tab w:val="left" w:pos="993"/>
        </w:tabs>
        <w:spacing w:after="0" w:line="360" w:lineRule="exact"/>
        <w:ind w:left="0" w:firstLine="709"/>
        <w:jc w:val="both"/>
        <w:rPr>
          <w:rFonts w:ascii="Times New Roman" w:hAnsi="Times New Roman" w:cs="Times New Roman"/>
          <w:sz w:val="28"/>
          <w:szCs w:val="28"/>
        </w:rPr>
      </w:pPr>
      <w:r w:rsidRPr="00A72C38">
        <w:rPr>
          <w:rFonts w:ascii="Times New Roman" w:hAnsi="Times New Roman" w:cs="Times New Roman"/>
          <w:sz w:val="28"/>
          <w:szCs w:val="28"/>
        </w:rPr>
        <w:t>применение принципов научности, преемственности</w:t>
      </w:r>
      <w:r w:rsidR="0054722F" w:rsidRPr="00A72C38">
        <w:rPr>
          <w:rFonts w:ascii="Times New Roman" w:hAnsi="Times New Roman" w:cs="Times New Roman"/>
          <w:sz w:val="28"/>
          <w:szCs w:val="28"/>
        </w:rPr>
        <w:t xml:space="preserve"> </w:t>
      </w:r>
      <w:r w:rsidRPr="00A72C38">
        <w:rPr>
          <w:rFonts w:ascii="Times New Roman" w:hAnsi="Times New Roman" w:cs="Times New Roman"/>
          <w:sz w:val="28"/>
          <w:szCs w:val="28"/>
        </w:rPr>
        <w:t>и последовательности во всех сферах жизнедеятельности общества;</w:t>
      </w:r>
    </w:p>
    <w:p w:rsidR="00612C83" w:rsidRPr="00A72C38" w:rsidRDefault="00612C83" w:rsidP="00A72C38">
      <w:pPr>
        <w:pStyle w:val="a7"/>
        <w:numPr>
          <w:ilvl w:val="0"/>
          <w:numId w:val="8"/>
        </w:numPr>
        <w:tabs>
          <w:tab w:val="left" w:pos="993"/>
        </w:tabs>
        <w:spacing w:after="0" w:line="360" w:lineRule="exact"/>
        <w:ind w:left="0" w:firstLine="709"/>
        <w:jc w:val="both"/>
        <w:rPr>
          <w:rFonts w:ascii="Times New Roman" w:hAnsi="Times New Roman" w:cs="Times New Roman"/>
          <w:sz w:val="28"/>
          <w:szCs w:val="28"/>
        </w:rPr>
      </w:pPr>
      <w:r w:rsidRPr="00A72C38">
        <w:rPr>
          <w:rFonts w:ascii="Times New Roman" w:hAnsi="Times New Roman" w:cs="Times New Roman"/>
          <w:sz w:val="28"/>
          <w:szCs w:val="28"/>
        </w:rPr>
        <w:t>центральным объектом экономической политики выступает человек;</w:t>
      </w:r>
    </w:p>
    <w:p w:rsidR="00612C83" w:rsidRPr="00A72C38" w:rsidRDefault="00612C83" w:rsidP="00A72C38">
      <w:pPr>
        <w:pStyle w:val="a7"/>
        <w:numPr>
          <w:ilvl w:val="0"/>
          <w:numId w:val="8"/>
        </w:numPr>
        <w:tabs>
          <w:tab w:val="left" w:pos="993"/>
        </w:tabs>
        <w:spacing w:after="0" w:line="360" w:lineRule="exact"/>
        <w:ind w:left="0" w:firstLine="709"/>
        <w:jc w:val="both"/>
        <w:rPr>
          <w:rFonts w:ascii="Times New Roman" w:hAnsi="Times New Roman" w:cs="Times New Roman"/>
          <w:sz w:val="28"/>
          <w:szCs w:val="28"/>
        </w:rPr>
      </w:pPr>
      <w:r w:rsidRPr="00A72C38">
        <w:rPr>
          <w:rFonts w:ascii="Times New Roman" w:hAnsi="Times New Roman" w:cs="Times New Roman"/>
          <w:sz w:val="28"/>
          <w:szCs w:val="28"/>
        </w:rPr>
        <w:t>динамизм процессов преобразований увязывается с психологической готовностью общества к ним и с наименьшими издержками для населения;</w:t>
      </w:r>
    </w:p>
    <w:p w:rsidR="00612C83" w:rsidRPr="00A72C38" w:rsidRDefault="00612C83" w:rsidP="00A72C38">
      <w:pPr>
        <w:pStyle w:val="a7"/>
        <w:numPr>
          <w:ilvl w:val="0"/>
          <w:numId w:val="8"/>
        </w:numPr>
        <w:tabs>
          <w:tab w:val="left" w:pos="993"/>
        </w:tabs>
        <w:spacing w:after="0" w:line="360" w:lineRule="exact"/>
        <w:ind w:left="0" w:firstLine="709"/>
        <w:jc w:val="both"/>
        <w:rPr>
          <w:rFonts w:ascii="Times New Roman" w:hAnsi="Times New Roman" w:cs="Times New Roman"/>
          <w:sz w:val="28"/>
          <w:szCs w:val="28"/>
        </w:rPr>
      </w:pPr>
      <w:r w:rsidRPr="00A72C38">
        <w:rPr>
          <w:rFonts w:ascii="Times New Roman" w:hAnsi="Times New Roman" w:cs="Times New Roman"/>
          <w:sz w:val="28"/>
          <w:szCs w:val="28"/>
        </w:rPr>
        <w:t>учет господствующего в обществе представления граждан</w:t>
      </w:r>
      <w:r w:rsidR="0054722F" w:rsidRPr="00A72C38">
        <w:rPr>
          <w:rFonts w:ascii="Times New Roman" w:hAnsi="Times New Roman" w:cs="Times New Roman"/>
          <w:sz w:val="28"/>
          <w:szCs w:val="28"/>
        </w:rPr>
        <w:t xml:space="preserve"> </w:t>
      </w:r>
      <w:r w:rsidRPr="00A72C38">
        <w:rPr>
          <w:rFonts w:ascii="Times New Roman" w:hAnsi="Times New Roman" w:cs="Times New Roman"/>
          <w:sz w:val="28"/>
          <w:szCs w:val="28"/>
        </w:rPr>
        <w:t>о социальной справедливости и устремленность на обеспечение распределения по труду;</w:t>
      </w:r>
    </w:p>
    <w:p w:rsidR="00612C83" w:rsidRPr="00A72C38" w:rsidRDefault="00612C83" w:rsidP="00A72C38">
      <w:pPr>
        <w:pStyle w:val="a7"/>
        <w:numPr>
          <w:ilvl w:val="0"/>
          <w:numId w:val="8"/>
        </w:numPr>
        <w:tabs>
          <w:tab w:val="left" w:pos="993"/>
        </w:tabs>
        <w:spacing w:after="0" w:line="360" w:lineRule="exact"/>
        <w:ind w:left="0" w:firstLine="709"/>
        <w:jc w:val="both"/>
        <w:rPr>
          <w:rFonts w:ascii="Times New Roman" w:hAnsi="Times New Roman" w:cs="Times New Roman"/>
          <w:sz w:val="28"/>
          <w:szCs w:val="28"/>
        </w:rPr>
      </w:pPr>
      <w:r w:rsidRPr="00A72C38">
        <w:rPr>
          <w:rFonts w:ascii="Times New Roman" w:hAnsi="Times New Roman" w:cs="Times New Roman"/>
          <w:sz w:val="28"/>
          <w:szCs w:val="28"/>
        </w:rPr>
        <w:t>действенный механизм, базирующийся на сочетании регулирующих функций государства и рыночного регулирования, гарантирующий расширенное воспроизводство, восприимчивость к научно-техническому прогрессу и стимулирующий работников к высокопроизводительному труду;</w:t>
      </w:r>
    </w:p>
    <w:p w:rsidR="00612C83" w:rsidRPr="00575FC0" w:rsidRDefault="00612C83" w:rsidP="00575FC0">
      <w:pPr>
        <w:pStyle w:val="a7"/>
        <w:numPr>
          <w:ilvl w:val="0"/>
          <w:numId w:val="8"/>
        </w:numPr>
        <w:tabs>
          <w:tab w:val="left" w:pos="993"/>
        </w:tabs>
        <w:spacing w:after="0" w:line="360" w:lineRule="exact"/>
        <w:ind w:left="0" w:firstLine="709"/>
        <w:jc w:val="both"/>
        <w:rPr>
          <w:rFonts w:ascii="Times New Roman" w:hAnsi="Times New Roman" w:cs="Times New Roman"/>
          <w:sz w:val="28"/>
          <w:szCs w:val="28"/>
        </w:rPr>
      </w:pPr>
      <w:r w:rsidRPr="00A72C38">
        <w:rPr>
          <w:rFonts w:ascii="Times New Roman" w:hAnsi="Times New Roman" w:cs="Times New Roman"/>
          <w:sz w:val="28"/>
          <w:szCs w:val="28"/>
        </w:rPr>
        <w:t xml:space="preserve">учет влияния общественного сознания на сферы материального производства и распределения, прогресс жизни общества (игнорирование этого фактора способно приостановить и даже полностью заблокировать </w:t>
      </w:r>
      <w:r w:rsidRPr="00A72C38">
        <w:rPr>
          <w:rFonts w:ascii="Times New Roman" w:hAnsi="Times New Roman" w:cs="Times New Roman"/>
          <w:sz w:val="28"/>
          <w:szCs w:val="28"/>
        </w:rPr>
        <w:lastRenderedPageBreak/>
        <w:t xml:space="preserve">продвижение по пути преобразований, превратив усилия по созданию </w:t>
      </w:r>
      <w:proofErr w:type="spellStart"/>
      <w:r w:rsidRPr="00A72C38">
        <w:rPr>
          <w:rFonts w:ascii="Times New Roman" w:hAnsi="Times New Roman" w:cs="Times New Roman"/>
          <w:sz w:val="28"/>
          <w:szCs w:val="28"/>
        </w:rPr>
        <w:t>страновой</w:t>
      </w:r>
      <w:proofErr w:type="spellEnd"/>
      <w:r w:rsidRPr="00A72C38">
        <w:rPr>
          <w:rFonts w:ascii="Times New Roman" w:hAnsi="Times New Roman" w:cs="Times New Roman"/>
          <w:sz w:val="28"/>
          <w:szCs w:val="28"/>
        </w:rPr>
        <w:t xml:space="preserve"> </w:t>
      </w:r>
      <w:r w:rsidRPr="00575FC0">
        <w:rPr>
          <w:rFonts w:ascii="Times New Roman" w:hAnsi="Times New Roman" w:cs="Times New Roman"/>
          <w:sz w:val="28"/>
          <w:szCs w:val="28"/>
        </w:rPr>
        <w:t>модели в бесполезно потраченные ресурсы).</w:t>
      </w:r>
    </w:p>
    <w:p w:rsidR="00A72C38" w:rsidRPr="00A72C38" w:rsidRDefault="00905557" w:rsidP="00575FC0">
      <w:pPr>
        <w:shd w:val="clear" w:color="auto" w:fill="FFFFFF"/>
        <w:tabs>
          <w:tab w:val="left" w:pos="993"/>
        </w:tabs>
        <w:spacing w:line="360" w:lineRule="exact"/>
        <w:ind w:firstLine="709"/>
        <w:jc w:val="both"/>
        <w:rPr>
          <w:sz w:val="28"/>
          <w:szCs w:val="28"/>
        </w:rPr>
      </w:pPr>
      <w:r w:rsidRPr="00575FC0">
        <w:rPr>
          <w:sz w:val="28"/>
          <w:szCs w:val="28"/>
        </w:rPr>
        <w:t xml:space="preserve">При этом для </w:t>
      </w:r>
      <w:r w:rsidR="00A72C38" w:rsidRPr="00575FC0">
        <w:rPr>
          <w:sz w:val="28"/>
          <w:szCs w:val="28"/>
        </w:rPr>
        <w:t>развития сложившейся</w:t>
      </w:r>
      <w:r w:rsidRPr="00575FC0">
        <w:rPr>
          <w:sz w:val="28"/>
          <w:szCs w:val="28"/>
        </w:rPr>
        <w:t xml:space="preserve"> модели национальной экономики, необходимо решать множество проблем, основными из которых являются:</w:t>
      </w:r>
      <w:r w:rsidR="00A72C38" w:rsidRPr="00575FC0">
        <w:rPr>
          <w:sz w:val="28"/>
          <w:szCs w:val="28"/>
        </w:rPr>
        <w:t xml:space="preserve"> недостаточная эффективность производства и сложное финансовое положение значительного числа организаций реального сектора </w:t>
      </w:r>
      <w:proofErr w:type="spellStart"/>
      <w:r w:rsidR="00A72C38" w:rsidRPr="00575FC0">
        <w:rPr>
          <w:sz w:val="28"/>
          <w:szCs w:val="28"/>
        </w:rPr>
        <w:t>экономики;</w:t>
      </w:r>
      <w:r w:rsidR="00A72C38" w:rsidRPr="00A72C38">
        <w:rPr>
          <w:sz w:val="28"/>
          <w:szCs w:val="28"/>
        </w:rPr>
        <w:t>высокий</w:t>
      </w:r>
      <w:proofErr w:type="spellEnd"/>
      <w:r w:rsidR="00A72C38" w:rsidRPr="00A72C38">
        <w:rPr>
          <w:sz w:val="28"/>
          <w:szCs w:val="28"/>
        </w:rPr>
        <w:t xml:space="preserve"> уровень физического и морального износа основных средств, высокая </w:t>
      </w:r>
      <w:proofErr w:type="spellStart"/>
      <w:r w:rsidR="00A72C38" w:rsidRPr="00A72C38">
        <w:rPr>
          <w:sz w:val="28"/>
          <w:szCs w:val="28"/>
        </w:rPr>
        <w:t>материало</w:t>
      </w:r>
      <w:proofErr w:type="spellEnd"/>
      <w:r w:rsidR="00A72C38" w:rsidRPr="00A72C38">
        <w:rPr>
          <w:sz w:val="28"/>
          <w:szCs w:val="28"/>
        </w:rPr>
        <w:t>- и энергоемкость производства, сильная зависимость его от конъюнктуры цен на импортируемые топливно-энергетические и сырьевые ресурсы;</w:t>
      </w:r>
      <w:r w:rsidR="00A72C38" w:rsidRPr="00575FC0">
        <w:rPr>
          <w:sz w:val="28"/>
          <w:szCs w:val="28"/>
        </w:rPr>
        <w:t xml:space="preserve"> </w:t>
      </w:r>
      <w:r w:rsidR="00A72C38" w:rsidRPr="00A72C38">
        <w:rPr>
          <w:sz w:val="28"/>
          <w:szCs w:val="28"/>
        </w:rPr>
        <w:t>ограниченность инвестиционных ресурсов и инновационных возможностей для обновления основных фондов, преодоления технического и технологического отставания существующих производств;</w:t>
      </w:r>
      <w:r w:rsidR="00A72C38" w:rsidRPr="00575FC0">
        <w:rPr>
          <w:sz w:val="28"/>
          <w:szCs w:val="28"/>
        </w:rPr>
        <w:t xml:space="preserve"> </w:t>
      </w:r>
      <w:r w:rsidR="00A72C38" w:rsidRPr="00A72C38">
        <w:rPr>
          <w:sz w:val="28"/>
          <w:szCs w:val="28"/>
        </w:rPr>
        <w:t>высокий уровень налоговой нагрузки, сдерживающий деловую активность и развитие частного сектора;</w:t>
      </w:r>
      <w:r w:rsidR="00A72C38" w:rsidRPr="00575FC0">
        <w:rPr>
          <w:sz w:val="28"/>
          <w:szCs w:val="28"/>
        </w:rPr>
        <w:t xml:space="preserve"> </w:t>
      </w:r>
      <w:r w:rsidR="00A72C38" w:rsidRPr="00A72C38">
        <w:rPr>
          <w:sz w:val="28"/>
          <w:szCs w:val="28"/>
        </w:rPr>
        <w:t>недостаточное развитие малого предпринимательства.</w:t>
      </w:r>
    </w:p>
    <w:p w:rsidR="002171BF" w:rsidRPr="00575FC0" w:rsidRDefault="00612C83" w:rsidP="00575FC0">
      <w:pPr>
        <w:spacing w:line="360" w:lineRule="exact"/>
        <w:ind w:firstLine="709"/>
        <w:jc w:val="both"/>
        <w:rPr>
          <w:sz w:val="28"/>
          <w:szCs w:val="28"/>
        </w:rPr>
      </w:pPr>
      <w:r w:rsidRPr="00575FC0">
        <w:rPr>
          <w:sz w:val="28"/>
          <w:szCs w:val="28"/>
        </w:rPr>
        <w:t xml:space="preserve"> </w:t>
      </w:r>
      <w:r w:rsidR="002171BF" w:rsidRPr="00575FC0">
        <w:rPr>
          <w:sz w:val="28"/>
          <w:szCs w:val="28"/>
        </w:rPr>
        <w:br w:type="page"/>
      </w:r>
    </w:p>
    <w:p w:rsidR="00583DD2" w:rsidRPr="00583DD2" w:rsidRDefault="00583DD2" w:rsidP="00583DD2">
      <w:pPr>
        <w:pStyle w:val="a4"/>
        <w:shd w:val="clear" w:color="auto" w:fill="FFFFFF"/>
        <w:spacing w:before="0" w:beforeAutospacing="0" w:after="0" w:afterAutospacing="0" w:line="360" w:lineRule="exact"/>
        <w:jc w:val="center"/>
        <w:rPr>
          <w:b/>
          <w:color w:val="000000" w:themeColor="text1"/>
          <w:sz w:val="32"/>
          <w:szCs w:val="28"/>
        </w:rPr>
      </w:pPr>
      <w:r w:rsidRPr="00583DD2">
        <w:rPr>
          <w:b/>
          <w:color w:val="000000" w:themeColor="text1"/>
          <w:sz w:val="32"/>
          <w:szCs w:val="28"/>
        </w:rPr>
        <w:lastRenderedPageBreak/>
        <w:t>ГЛАВА 3</w:t>
      </w:r>
    </w:p>
    <w:p w:rsidR="002171BF" w:rsidRPr="00583DD2" w:rsidRDefault="00583DD2" w:rsidP="00583DD2">
      <w:pPr>
        <w:pStyle w:val="a4"/>
        <w:shd w:val="clear" w:color="auto" w:fill="FFFFFF"/>
        <w:spacing w:before="0" w:beforeAutospacing="0" w:after="0" w:afterAutospacing="0" w:line="360" w:lineRule="exact"/>
        <w:jc w:val="center"/>
        <w:rPr>
          <w:b/>
          <w:color w:val="000000" w:themeColor="text1"/>
          <w:sz w:val="32"/>
          <w:szCs w:val="28"/>
        </w:rPr>
      </w:pPr>
      <w:r w:rsidRPr="00583DD2">
        <w:rPr>
          <w:b/>
          <w:color w:val="000000" w:themeColor="text1"/>
          <w:sz w:val="32"/>
          <w:szCs w:val="28"/>
        </w:rPr>
        <w:t>ПЕРСПЕКТИВЫ РАЗВИТИЯ БЕЛОРУССКОЙ МОДЕЛИ СОЦИАЛЬНО-ОРИЕНТИРОВАННОЙ РЫНОЧНОЙ ЭКОНОМИКИ</w:t>
      </w:r>
    </w:p>
    <w:p w:rsidR="00583DD2" w:rsidRPr="00B75C46" w:rsidRDefault="00583DD2" w:rsidP="00B75C46">
      <w:pPr>
        <w:pStyle w:val="a4"/>
        <w:shd w:val="clear" w:color="auto" w:fill="FFFFFF"/>
        <w:spacing w:before="0" w:beforeAutospacing="0" w:after="0" w:afterAutospacing="0" w:line="360" w:lineRule="exact"/>
        <w:jc w:val="both"/>
        <w:rPr>
          <w:color w:val="000000" w:themeColor="text1"/>
          <w:sz w:val="28"/>
          <w:szCs w:val="28"/>
        </w:rPr>
      </w:pPr>
    </w:p>
    <w:p w:rsidR="00A72C38" w:rsidRDefault="00A72C38" w:rsidP="006625B9">
      <w:pPr>
        <w:tabs>
          <w:tab w:val="left" w:pos="1134"/>
        </w:tabs>
        <w:spacing w:line="360" w:lineRule="exact"/>
        <w:ind w:firstLine="709"/>
        <w:jc w:val="both"/>
        <w:rPr>
          <w:color w:val="000000" w:themeColor="text1"/>
          <w:sz w:val="28"/>
          <w:szCs w:val="28"/>
        </w:rPr>
      </w:pPr>
    </w:p>
    <w:p w:rsidR="00905557" w:rsidRPr="006625B9" w:rsidRDefault="0001132E" w:rsidP="006625B9">
      <w:pPr>
        <w:tabs>
          <w:tab w:val="left" w:pos="1134"/>
        </w:tabs>
        <w:spacing w:line="360" w:lineRule="exact"/>
        <w:ind w:firstLine="709"/>
        <w:jc w:val="both"/>
        <w:rPr>
          <w:color w:val="000000" w:themeColor="text1"/>
          <w:sz w:val="28"/>
          <w:szCs w:val="28"/>
        </w:rPr>
      </w:pPr>
      <w:r w:rsidRPr="006625B9">
        <w:rPr>
          <w:color w:val="000000" w:themeColor="text1"/>
          <w:sz w:val="28"/>
          <w:szCs w:val="28"/>
        </w:rPr>
        <w:t xml:space="preserve">Основными факторами, </w:t>
      </w:r>
      <w:r w:rsidR="00A72C38">
        <w:rPr>
          <w:color w:val="000000" w:themeColor="text1"/>
          <w:sz w:val="28"/>
          <w:szCs w:val="28"/>
        </w:rPr>
        <w:t>определяющими дальнейшую трансформацию национальной модели экономики Республики Беларусь выступают</w:t>
      </w:r>
      <w:r w:rsidRPr="006625B9">
        <w:rPr>
          <w:color w:val="000000" w:themeColor="text1"/>
          <w:sz w:val="28"/>
          <w:szCs w:val="28"/>
        </w:rPr>
        <w:t xml:space="preserve">: </w:t>
      </w:r>
    </w:p>
    <w:p w:rsidR="00905557" w:rsidRPr="006625B9" w:rsidRDefault="0001132E" w:rsidP="006625B9">
      <w:pPr>
        <w:pStyle w:val="a7"/>
        <w:numPr>
          <w:ilvl w:val="0"/>
          <w:numId w:val="14"/>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6625B9">
        <w:rPr>
          <w:rFonts w:ascii="Times New Roman" w:hAnsi="Times New Roman" w:cs="Times New Roman"/>
          <w:color w:val="000000" w:themeColor="text1"/>
          <w:sz w:val="28"/>
          <w:szCs w:val="28"/>
        </w:rPr>
        <w:t xml:space="preserve">становление постиндустриального (информационного, </w:t>
      </w:r>
      <w:proofErr w:type="spellStart"/>
      <w:r w:rsidRPr="006625B9">
        <w:rPr>
          <w:rFonts w:ascii="Times New Roman" w:hAnsi="Times New Roman" w:cs="Times New Roman"/>
          <w:color w:val="000000" w:themeColor="text1"/>
          <w:sz w:val="28"/>
          <w:szCs w:val="28"/>
        </w:rPr>
        <w:t>постэкономического</w:t>
      </w:r>
      <w:proofErr w:type="spellEnd"/>
      <w:r w:rsidRPr="006625B9">
        <w:rPr>
          <w:rFonts w:ascii="Times New Roman" w:hAnsi="Times New Roman" w:cs="Times New Roman"/>
          <w:color w:val="000000" w:themeColor="text1"/>
          <w:sz w:val="28"/>
          <w:szCs w:val="28"/>
        </w:rPr>
        <w:t xml:space="preserve">) общества; </w:t>
      </w:r>
    </w:p>
    <w:p w:rsidR="00905557" w:rsidRPr="006625B9" w:rsidRDefault="0001132E" w:rsidP="006625B9">
      <w:pPr>
        <w:pStyle w:val="a7"/>
        <w:numPr>
          <w:ilvl w:val="0"/>
          <w:numId w:val="14"/>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6625B9">
        <w:rPr>
          <w:rFonts w:ascii="Times New Roman" w:hAnsi="Times New Roman" w:cs="Times New Roman"/>
          <w:color w:val="000000" w:themeColor="text1"/>
          <w:sz w:val="28"/>
          <w:szCs w:val="28"/>
        </w:rPr>
        <w:t xml:space="preserve">усиление процессов экономической глобализации, </w:t>
      </w:r>
      <w:proofErr w:type="spellStart"/>
      <w:r w:rsidRPr="006625B9">
        <w:rPr>
          <w:rFonts w:ascii="Times New Roman" w:hAnsi="Times New Roman" w:cs="Times New Roman"/>
          <w:color w:val="000000" w:themeColor="text1"/>
          <w:sz w:val="28"/>
          <w:szCs w:val="28"/>
        </w:rPr>
        <w:t>транснационализации</w:t>
      </w:r>
      <w:proofErr w:type="spellEnd"/>
      <w:r w:rsidRPr="006625B9">
        <w:rPr>
          <w:rFonts w:ascii="Times New Roman" w:hAnsi="Times New Roman" w:cs="Times New Roman"/>
          <w:color w:val="000000" w:themeColor="text1"/>
          <w:sz w:val="28"/>
          <w:szCs w:val="28"/>
        </w:rPr>
        <w:t xml:space="preserve">, регионализации, нарастание глобальных проблем человечества; </w:t>
      </w:r>
    </w:p>
    <w:p w:rsidR="00905557" w:rsidRPr="006625B9" w:rsidRDefault="0001132E" w:rsidP="006625B9">
      <w:pPr>
        <w:pStyle w:val="a7"/>
        <w:numPr>
          <w:ilvl w:val="0"/>
          <w:numId w:val="14"/>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6625B9">
        <w:rPr>
          <w:rFonts w:ascii="Times New Roman" w:hAnsi="Times New Roman" w:cs="Times New Roman"/>
          <w:color w:val="000000" w:themeColor="text1"/>
          <w:sz w:val="28"/>
          <w:szCs w:val="28"/>
        </w:rPr>
        <w:t xml:space="preserve">несбалансированность бюджетной системы вследствие значительных расходов на социальное обеспечение; </w:t>
      </w:r>
    </w:p>
    <w:p w:rsidR="00905557" w:rsidRPr="006625B9" w:rsidRDefault="0001132E" w:rsidP="006625B9">
      <w:pPr>
        <w:pStyle w:val="a7"/>
        <w:numPr>
          <w:ilvl w:val="0"/>
          <w:numId w:val="14"/>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6625B9">
        <w:rPr>
          <w:rFonts w:ascii="Times New Roman" w:hAnsi="Times New Roman" w:cs="Times New Roman"/>
          <w:color w:val="000000" w:themeColor="text1"/>
          <w:sz w:val="28"/>
          <w:szCs w:val="28"/>
        </w:rPr>
        <w:t>угроза падения темпов экономического роста, инициированная недостаточным использованием рыночных макроэкономических регуляторов;</w:t>
      </w:r>
    </w:p>
    <w:p w:rsidR="00012543" w:rsidRPr="00A72C38" w:rsidRDefault="0001132E" w:rsidP="00054B33">
      <w:pPr>
        <w:pStyle w:val="a7"/>
        <w:numPr>
          <w:ilvl w:val="0"/>
          <w:numId w:val="14"/>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A72C38">
        <w:rPr>
          <w:rFonts w:ascii="Times New Roman" w:hAnsi="Times New Roman" w:cs="Times New Roman"/>
          <w:color w:val="000000" w:themeColor="text1"/>
          <w:sz w:val="28"/>
          <w:szCs w:val="28"/>
        </w:rPr>
        <w:t>ослабление экономических стимулов, спад конкурентной активности</w:t>
      </w:r>
      <w:r w:rsidR="00B87700" w:rsidRPr="00A72C38">
        <w:rPr>
          <w:rFonts w:ascii="Times New Roman" w:hAnsi="Times New Roman" w:cs="Times New Roman"/>
          <w:color w:val="000000" w:themeColor="text1"/>
          <w:sz w:val="28"/>
          <w:szCs w:val="28"/>
        </w:rPr>
        <w:t xml:space="preserve"> </w:t>
      </w:r>
      <w:r w:rsidR="00B87700" w:rsidRPr="00A72C38">
        <w:rPr>
          <w:rFonts w:ascii="Times New Roman" w:hAnsi="Times New Roman" w:cs="Times New Roman"/>
          <w:sz w:val="28"/>
        </w:rPr>
        <w:t>[25]</w:t>
      </w:r>
      <w:r w:rsidRPr="00A72C38">
        <w:rPr>
          <w:rFonts w:ascii="Times New Roman" w:hAnsi="Times New Roman" w:cs="Times New Roman"/>
          <w:color w:val="000000" w:themeColor="text1"/>
          <w:sz w:val="28"/>
          <w:szCs w:val="28"/>
        </w:rPr>
        <w:t xml:space="preserve">. </w:t>
      </w:r>
    </w:p>
    <w:p w:rsidR="00012543" w:rsidRPr="006625B9" w:rsidRDefault="0001132E" w:rsidP="006625B9">
      <w:pPr>
        <w:tabs>
          <w:tab w:val="left" w:pos="1134"/>
        </w:tabs>
        <w:spacing w:line="360" w:lineRule="exact"/>
        <w:ind w:firstLine="709"/>
        <w:jc w:val="both"/>
        <w:rPr>
          <w:color w:val="000000" w:themeColor="text1"/>
          <w:sz w:val="28"/>
          <w:szCs w:val="28"/>
        </w:rPr>
      </w:pPr>
      <w:r w:rsidRPr="00B87700">
        <w:rPr>
          <w:color w:val="000000" w:themeColor="text1"/>
          <w:sz w:val="28"/>
          <w:szCs w:val="28"/>
        </w:rPr>
        <w:t xml:space="preserve">Под влиянием названных факторов модель </w:t>
      </w:r>
      <w:r w:rsidR="00A72C38">
        <w:rPr>
          <w:color w:val="000000" w:themeColor="text1"/>
          <w:sz w:val="28"/>
          <w:szCs w:val="28"/>
        </w:rPr>
        <w:t>«</w:t>
      </w:r>
      <w:r w:rsidRPr="00B87700">
        <w:rPr>
          <w:color w:val="000000" w:themeColor="text1"/>
          <w:sz w:val="28"/>
          <w:szCs w:val="28"/>
        </w:rPr>
        <w:t>государства всеобщего благосостояния</w:t>
      </w:r>
      <w:r w:rsidR="002533DE">
        <w:rPr>
          <w:color w:val="000000" w:themeColor="text1"/>
          <w:sz w:val="28"/>
          <w:szCs w:val="28"/>
        </w:rPr>
        <w:t xml:space="preserve">» должна </w:t>
      </w:r>
      <w:r w:rsidRPr="00B87700">
        <w:rPr>
          <w:color w:val="000000" w:themeColor="text1"/>
          <w:sz w:val="28"/>
          <w:szCs w:val="28"/>
        </w:rPr>
        <w:t>трансформир</w:t>
      </w:r>
      <w:r w:rsidR="002533DE">
        <w:rPr>
          <w:color w:val="000000" w:themeColor="text1"/>
          <w:sz w:val="28"/>
          <w:szCs w:val="28"/>
        </w:rPr>
        <w:t xml:space="preserve">оваться </w:t>
      </w:r>
      <w:r w:rsidRPr="00B87700">
        <w:rPr>
          <w:color w:val="000000" w:themeColor="text1"/>
          <w:sz w:val="28"/>
          <w:szCs w:val="28"/>
        </w:rPr>
        <w:t xml:space="preserve">в модель </w:t>
      </w:r>
      <w:r w:rsidR="002533DE">
        <w:rPr>
          <w:color w:val="000000" w:themeColor="text1"/>
          <w:sz w:val="28"/>
          <w:szCs w:val="28"/>
        </w:rPr>
        <w:t>«</w:t>
      </w:r>
      <w:r w:rsidRPr="00B87700">
        <w:rPr>
          <w:color w:val="000000" w:themeColor="text1"/>
          <w:sz w:val="28"/>
          <w:szCs w:val="28"/>
        </w:rPr>
        <w:t>государс</w:t>
      </w:r>
      <w:r w:rsidR="00012543" w:rsidRPr="00B87700">
        <w:rPr>
          <w:color w:val="000000" w:themeColor="text1"/>
          <w:sz w:val="28"/>
          <w:szCs w:val="28"/>
        </w:rPr>
        <w:t>тв</w:t>
      </w:r>
      <w:r w:rsidRPr="00B87700">
        <w:rPr>
          <w:color w:val="000000" w:themeColor="text1"/>
          <w:sz w:val="28"/>
          <w:szCs w:val="28"/>
        </w:rPr>
        <w:t>а социальных инвестиций</w:t>
      </w:r>
      <w:r w:rsidR="002533DE">
        <w:rPr>
          <w:color w:val="000000" w:themeColor="text1"/>
          <w:sz w:val="28"/>
          <w:szCs w:val="28"/>
        </w:rPr>
        <w:t>»</w:t>
      </w:r>
      <w:r w:rsidRPr="00B87700">
        <w:rPr>
          <w:color w:val="000000" w:themeColor="text1"/>
          <w:sz w:val="28"/>
          <w:szCs w:val="28"/>
        </w:rPr>
        <w:t>, в которой вместо смягчения общественного неравенства</w:t>
      </w:r>
      <w:r w:rsidRPr="006625B9">
        <w:rPr>
          <w:color w:val="000000" w:themeColor="text1"/>
          <w:sz w:val="28"/>
          <w:szCs w:val="28"/>
        </w:rPr>
        <w:t xml:space="preserve"> открываются новые возможности, поощряются инициатива</w:t>
      </w:r>
      <w:r w:rsidR="002533DE">
        <w:rPr>
          <w:color w:val="000000" w:themeColor="text1"/>
          <w:sz w:val="28"/>
          <w:szCs w:val="28"/>
        </w:rPr>
        <w:t xml:space="preserve"> и</w:t>
      </w:r>
      <w:r w:rsidRPr="006625B9">
        <w:rPr>
          <w:color w:val="000000" w:themeColor="text1"/>
          <w:sz w:val="28"/>
          <w:szCs w:val="28"/>
        </w:rPr>
        <w:t xml:space="preserve"> готовность к переменам. </w:t>
      </w:r>
    </w:p>
    <w:p w:rsidR="00012543" w:rsidRPr="006625B9" w:rsidRDefault="0001132E" w:rsidP="006625B9">
      <w:pPr>
        <w:tabs>
          <w:tab w:val="left" w:pos="1134"/>
        </w:tabs>
        <w:spacing w:line="360" w:lineRule="exact"/>
        <w:ind w:firstLine="709"/>
        <w:jc w:val="both"/>
        <w:rPr>
          <w:color w:val="000000" w:themeColor="text1"/>
          <w:sz w:val="28"/>
          <w:szCs w:val="28"/>
        </w:rPr>
      </w:pPr>
      <w:r w:rsidRPr="006625B9">
        <w:rPr>
          <w:color w:val="000000" w:themeColor="text1"/>
          <w:sz w:val="28"/>
          <w:szCs w:val="28"/>
        </w:rPr>
        <w:t xml:space="preserve">Можно выделить следующие направления этого перехода: </w:t>
      </w:r>
    </w:p>
    <w:p w:rsidR="00012543" w:rsidRPr="006625B9" w:rsidRDefault="0001132E" w:rsidP="006625B9">
      <w:pPr>
        <w:pStyle w:val="a7"/>
        <w:numPr>
          <w:ilvl w:val="0"/>
          <w:numId w:val="15"/>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6625B9">
        <w:rPr>
          <w:rFonts w:ascii="Times New Roman" w:hAnsi="Times New Roman" w:cs="Times New Roman"/>
          <w:color w:val="000000" w:themeColor="text1"/>
          <w:sz w:val="28"/>
          <w:szCs w:val="28"/>
        </w:rPr>
        <w:t>усиление социального компонента в государственном управлении, сосредоточение на гуманитарных аспектах жизнедеятельности общества;</w:t>
      </w:r>
    </w:p>
    <w:p w:rsidR="00012543" w:rsidRPr="006625B9" w:rsidRDefault="0001132E" w:rsidP="006625B9">
      <w:pPr>
        <w:pStyle w:val="a7"/>
        <w:numPr>
          <w:ilvl w:val="0"/>
          <w:numId w:val="15"/>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6625B9">
        <w:rPr>
          <w:rFonts w:ascii="Times New Roman" w:hAnsi="Times New Roman" w:cs="Times New Roman"/>
          <w:color w:val="000000" w:themeColor="text1"/>
          <w:sz w:val="28"/>
          <w:szCs w:val="28"/>
        </w:rPr>
        <w:t>ужесточение бюджетной и монетарной политики, переориентация налоговой политики на решение социальных задач и концентрация дефицитных бюджетных средств в стратегически важных сферах (развитие человеческого потенциала, обеспечение гибкости национальной экономики по отношению к инновациям);</w:t>
      </w:r>
    </w:p>
    <w:p w:rsidR="00012543" w:rsidRPr="006625B9" w:rsidRDefault="0001132E" w:rsidP="006625B9">
      <w:pPr>
        <w:pStyle w:val="a7"/>
        <w:numPr>
          <w:ilvl w:val="0"/>
          <w:numId w:val="15"/>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6625B9">
        <w:rPr>
          <w:rFonts w:ascii="Times New Roman" w:hAnsi="Times New Roman" w:cs="Times New Roman"/>
          <w:color w:val="000000" w:themeColor="text1"/>
          <w:sz w:val="28"/>
          <w:szCs w:val="28"/>
        </w:rPr>
        <w:t xml:space="preserve">переориентация государства с регулирования экономики на оказание услуг обществу, обеспечение пропорционального участия государства, общественных объединений, фирм и отдельных граждан в финансировании и предоставлении социальных услуг; </w:t>
      </w:r>
    </w:p>
    <w:p w:rsidR="00012543" w:rsidRPr="006625B9" w:rsidRDefault="0001132E" w:rsidP="006625B9">
      <w:pPr>
        <w:pStyle w:val="a7"/>
        <w:numPr>
          <w:ilvl w:val="0"/>
          <w:numId w:val="15"/>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6625B9">
        <w:rPr>
          <w:rFonts w:ascii="Times New Roman" w:hAnsi="Times New Roman" w:cs="Times New Roman"/>
          <w:color w:val="000000" w:themeColor="text1"/>
          <w:sz w:val="28"/>
          <w:szCs w:val="28"/>
        </w:rPr>
        <w:t xml:space="preserve">частичная передача полномочий по регулированию социальной сферы на возможно более низкий уровень (региональный, отраслевой, внутрифирменный, отдельным гражданам и их общественным объединениям) и </w:t>
      </w:r>
      <w:r w:rsidRPr="006625B9">
        <w:rPr>
          <w:rFonts w:ascii="Times New Roman" w:hAnsi="Times New Roman" w:cs="Times New Roman"/>
          <w:color w:val="000000" w:themeColor="text1"/>
          <w:sz w:val="28"/>
          <w:szCs w:val="28"/>
        </w:rPr>
        <w:lastRenderedPageBreak/>
        <w:t>на межгосударственный и наднациональный уровни в процессе междунар</w:t>
      </w:r>
      <w:r w:rsidR="00012543" w:rsidRPr="006625B9">
        <w:rPr>
          <w:rFonts w:ascii="Times New Roman" w:hAnsi="Times New Roman" w:cs="Times New Roman"/>
          <w:color w:val="000000" w:themeColor="text1"/>
          <w:sz w:val="28"/>
          <w:szCs w:val="28"/>
        </w:rPr>
        <w:t>од</w:t>
      </w:r>
      <w:r w:rsidRPr="006625B9">
        <w:rPr>
          <w:rFonts w:ascii="Times New Roman" w:hAnsi="Times New Roman" w:cs="Times New Roman"/>
          <w:color w:val="000000" w:themeColor="text1"/>
          <w:sz w:val="28"/>
          <w:szCs w:val="28"/>
        </w:rPr>
        <w:t xml:space="preserve">ной интеграции; </w:t>
      </w:r>
    </w:p>
    <w:p w:rsidR="00012543" w:rsidRPr="006625B9" w:rsidRDefault="0001132E" w:rsidP="006625B9">
      <w:pPr>
        <w:pStyle w:val="a7"/>
        <w:numPr>
          <w:ilvl w:val="0"/>
          <w:numId w:val="15"/>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6625B9">
        <w:rPr>
          <w:rFonts w:ascii="Times New Roman" w:hAnsi="Times New Roman" w:cs="Times New Roman"/>
          <w:color w:val="000000" w:themeColor="text1"/>
          <w:sz w:val="28"/>
          <w:szCs w:val="28"/>
        </w:rPr>
        <w:t xml:space="preserve">модернизация системы социального партнерства на основе смены двусторонних коллективных соглашений между объединениями работников и работодателей на индивидуальные, групповые и трехсторонние, а также на основе усиления роли индивидуальных (фирмы и работники) и институциональных субъектов (государственные органы, ассоциации, общественные объединения) и ослабления роли коллективных субъектов рынка труда (профсоюзы и объединения нанимателей); </w:t>
      </w:r>
    </w:p>
    <w:p w:rsidR="00612C83" w:rsidRPr="002533DE" w:rsidRDefault="0001132E" w:rsidP="00622448">
      <w:pPr>
        <w:pStyle w:val="a7"/>
        <w:numPr>
          <w:ilvl w:val="0"/>
          <w:numId w:val="15"/>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2533DE">
        <w:rPr>
          <w:rFonts w:ascii="Times New Roman" w:hAnsi="Times New Roman" w:cs="Times New Roman"/>
          <w:color w:val="000000" w:themeColor="text1"/>
          <w:sz w:val="28"/>
          <w:szCs w:val="28"/>
        </w:rPr>
        <w:t>повышение эффективности использования государственных предприятий, оказывающих социально значимые услуги, на основе: передачи бизнесу и общественным объединениям части экономических, организационных, управленческих функций в отношении объектов государственной собственности (в сферах социального обеспечения, здравоохранения, образования, транспорта, досуга, обслуживания тюрем и военных заведений, строительства, коммунального обслуживания)</w:t>
      </w:r>
      <w:r w:rsidR="001A6BBA" w:rsidRPr="002533DE">
        <w:rPr>
          <w:rFonts w:ascii="Times New Roman" w:hAnsi="Times New Roman" w:cs="Times New Roman"/>
          <w:color w:val="000000" w:themeColor="text1"/>
          <w:sz w:val="28"/>
          <w:szCs w:val="28"/>
        </w:rPr>
        <w:t>.</w:t>
      </w:r>
    </w:p>
    <w:p w:rsidR="005E7B6C" w:rsidRPr="006625B9" w:rsidRDefault="00D862D0" w:rsidP="006625B9">
      <w:pPr>
        <w:tabs>
          <w:tab w:val="left" w:pos="1134"/>
        </w:tabs>
        <w:spacing w:line="360" w:lineRule="exact"/>
        <w:ind w:firstLine="709"/>
        <w:jc w:val="both"/>
        <w:rPr>
          <w:sz w:val="28"/>
          <w:szCs w:val="28"/>
        </w:rPr>
      </w:pPr>
      <w:r w:rsidRPr="006625B9">
        <w:rPr>
          <w:sz w:val="28"/>
          <w:szCs w:val="28"/>
        </w:rPr>
        <w:t xml:space="preserve">Стратегической целью устойчивого развития Республики Беларусь является достижение высоких стандартов качества жизни и социального благополучия посредством развития потенциала и равных возможностей для каждого человека, обеспечения достойного труда и высоких доходов населения, сохранение природных систем для нынешних и будущих поколений. </w:t>
      </w:r>
    </w:p>
    <w:p w:rsidR="005E7B6C" w:rsidRPr="006625B9" w:rsidRDefault="00D862D0" w:rsidP="006625B9">
      <w:pPr>
        <w:tabs>
          <w:tab w:val="left" w:pos="1134"/>
        </w:tabs>
        <w:spacing w:line="360" w:lineRule="exact"/>
        <w:ind w:firstLine="709"/>
        <w:jc w:val="both"/>
        <w:rPr>
          <w:sz w:val="28"/>
          <w:szCs w:val="28"/>
        </w:rPr>
      </w:pPr>
      <w:r w:rsidRPr="006625B9">
        <w:rPr>
          <w:sz w:val="28"/>
          <w:szCs w:val="28"/>
        </w:rPr>
        <w:t xml:space="preserve">Главными драйверами устойчивого роста выступают цифровая трансформация всех сфер экономики, ускоренное развитие частной инициативы, повсеместное внедрение зеленых технологий и инноваций, переход к циркулярной экономике и инклюзивное развитие. </w:t>
      </w:r>
    </w:p>
    <w:p w:rsidR="005E7B6C" w:rsidRPr="006625B9" w:rsidRDefault="00D862D0" w:rsidP="006625B9">
      <w:pPr>
        <w:tabs>
          <w:tab w:val="left" w:pos="1134"/>
        </w:tabs>
        <w:spacing w:line="360" w:lineRule="exact"/>
        <w:ind w:firstLine="709"/>
        <w:jc w:val="both"/>
        <w:rPr>
          <w:sz w:val="28"/>
          <w:szCs w:val="28"/>
        </w:rPr>
      </w:pPr>
      <w:r w:rsidRPr="006625B9">
        <w:rPr>
          <w:sz w:val="28"/>
          <w:szCs w:val="28"/>
        </w:rPr>
        <w:t xml:space="preserve">Реализация поставленной стратегической цели предусматривает два этапа социально-экономического развития страны. </w:t>
      </w:r>
    </w:p>
    <w:p w:rsidR="005E7B6C" w:rsidRPr="006625B9" w:rsidRDefault="00D862D0" w:rsidP="006625B9">
      <w:pPr>
        <w:tabs>
          <w:tab w:val="left" w:pos="1134"/>
        </w:tabs>
        <w:spacing w:line="360" w:lineRule="exact"/>
        <w:ind w:firstLine="709"/>
        <w:jc w:val="both"/>
        <w:rPr>
          <w:sz w:val="28"/>
          <w:szCs w:val="28"/>
        </w:rPr>
      </w:pPr>
      <w:r w:rsidRPr="006625B9">
        <w:rPr>
          <w:sz w:val="28"/>
          <w:szCs w:val="28"/>
        </w:rPr>
        <w:t xml:space="preserve">Первый этап – 2021-2025 годы. </w:t>
      </w:r>
    </w:p>
    <w:p w:rsidR="005E7B6C" w:rsidRPr="006625B9" w:rsidRDefault="00D862D0" w:rsidP="006625B9">
      <w:pPr>
        <w:tabs>
          <w:tab w:val="left" w:pos="1134"/>
        </w:tabs>
        <w:spacing w:line="360" w:lineRule="exact"/>
        <w:ind w:firstLine="709"/>
        <w:jc w:val="both"/>
        <w:rPr>
          <w:sz w:val="28"/>
          <w:szCs w:val="28"/>
        </w:rPr>
      </w:pPr>
      <w:r w:rsidRPr="006625B9">
        <w:rPr>
          <w:sz w:val="28"/>
          <w:szCs w:val="28"/>
        </w:rPr>
        <w:t xml:space="preserve">Основная цель – формирование платформы новой национальной экономики информационно-инновационной направленности, обеспечивающей выход на траекторию устойчивого роста и ускоренное повышение благосостояния граждан. Основными задачами развития экономического компонента устойчивого развития выступают: </w:t>
      </w:r>
    </w:p>
    <w:p w:rsidR="005E7B6C" w:rsidRPr="006625B9" w:rsidRDefault="00D862D0" w:rsidP="006625B9">
      <w:pPr>
        <w:pStyle w:val="a7"/>
        <w:numPr>
          <w:ilvl w:val="0"/>
          <w:numId w:val="16"/>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восстановление промышленного потенциала на новой технологической базе, улучшение финансовой устойчивости предприятий и формирование межотраслевых цепочек производства конечной продукции с высоким  мультипликатором добавленной стоимости; </w:t>
      </w:r>
    </w:p>
    <w:p w:rsidR="005E7B6C" w:rsidRPr="006625B9" w:rsidRDefault="00D862D0" w:rsidP="006625B9">
      <w:pPr>
        <w:pStyle w:val="a7"/>
        <w:numPr>
          <w:ilvl w:val="0"/>
          <w:numId w:val="16"/>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осуществление структурной и технологической модернизации экономики путем «инвестиционного маневра» в создание высокотехнологичных производств и наукоемких услуг, развитие </w:t>
      </w:r>
      <w:r w:rsidRPr="006625B9">
        <w:rPr>
          <w:rFonts w:ascii="Times New Roman" w:hAnsi="Times New Roman" w:cs="Times New Roman"/>
          <w:sz w:val="28"/>
          <w:szCs w:val="28"/>
        </w:rPr>
        <w:lastRenderedPageBreak/>
        <w:t>человеческого потенциала; развитие национальной инновационной системы Республики Беларусь, ее гармонизация с аналогичными системами государств-участников ЕАЭС;</w:t>
      </w:r>
    </w:p>
    <w:p w:rsidR="005E7B6C" w:rsidRPr="006625B9" w:rsidRDefault="00D862D0" w:rsidP="006625B9">
      <w:pPr>
        <w:pStyle w:val="a7"/>
        <w:numPr>
          <w:ilvl w:val="0"/>
          <w:numId w:val="16"/>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стимулирование создания отечественных инновационных разработок и их коммерциализация посредством формирования полноценной инновационной экосистемы, развития инновационного бизнеса и совершенствования системы финансирования инновационных проектов и предприятий; </w:t>
      </w:r>
    </w:p>
    <w:p w:rsidR="005E7B6C" w:rsidRPr="006625B9" w:rsidRDefault="00D862D0" w:rsidP="006625B9">
      <w:pPr>
        <w:pStyle w:val="a7"/>
        <w:numPr>
          <w:ilvl w:val="0"/>
          <w:numId w:val="16"/>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формирование комплекса институциональных условий и развитой современной инфраструктуры поддержки </w:t>
      </w:r>
      <w:r w:rsidR="005E7B6C" w:rsidRPr="006625B9">
        <w:rPr>
          <w:rFonts w:ascii="Times New Roman" w:hAnsi="Times New Roman" w:cs="Times New Roman"/>
          <w:sz w:val="28"/>
          <w:szCs w:val="28"/>
        </w:rPr>
        <w:t>малых и средних предприятий</w:t>
      </w:r>
      <w:r w:rsidRPr="006625B9">
        <w:rPr>
          <w:rFonts w:ascii="Times New Roman" w:hAnsi="Times New Roman" w:cs="Times New Roman"/>
          <w:sz w:val="28"/>
          <w:szCs w:val="28"/>
        </w:rPr>
        <w:t xml:space="preserve"> в целях повышения восприимчивости бизнеса к инновациям</w:t>
      </w:r>
      <w:r w:rsidR="005E7B6C" w:rsidRPr="006625B9">
        <w:rPr>
          <w:rFonts w:ascii="Times New Roman" w:hAnsi="Times New Roman" w:cs="Times New Roman"/>
          <w:sz w:val="28"/>
          <w:szCs w:val="28"/>
        </w:rPr>
        <w:t>;</w:t>
      </w:r>
    </w:p>
    <w:p w:rsidR="005E7B6C" w:rsidRPr="006625B9" w:rsidRDefault="00D862D0" w:rsidP="006625B9">
      <w:pPr>
        <w:pStyle w:val="a7"/>
        <w:numPr>
          <w:ilvl w:val="0"/>
          <w:numId w:val="16"/>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использование возобновляемых источников энергии с учетом экономической целесообразности для страны и соответствующих критериев энергетической безопасности; внедрение </w:t>
      </w:r>
      <w:proofErr w:type="spellStart"/>
      <w:r w:rsidRPr="006625B9">
        <w:rPr>
          <w:rFonts w:ascii="Times New Roman" w:hAnsi="Times New Roman" w:cs="Times New Roman"/>
          <w:sz w:val="28"/>
          <w:szCs w:val="28"/>
        </w:rPr>
        <w:t>низкоуглеродных</w:t>
      </w:r>
      <w:proofErr w:type="spellEnd"/>
      <w:r w:rsidRPr="006625B9">
        <w:rPr>
          <w:rFonts w:ascii="Times New Roman" w:hAnsi="Times New Roman" w:cs="Times New Roman"/>
          <w:sz w:val="28"/>
          <w:szCs w:val="28"/>
        </w:rPr>
        <w:t xml:space="preserve"> и </w:t>
      </w:r>
      <w:proofErr w:type="spellStart"/>
      <w:r w:rsidRPr="006625B9">
        <w:rPr>
          <w:rFonts w:ascii="Times New Roman" w:hAnsi="Times New Roman" w:cs="Times New Roman"/>
          <w:sz w:val="28"/>
          <w:szCs w:val="28"/>
        </w:rPr>
        <w:t>безуглеродных</w:t>
      </w:r>
      <w:proofErr w:type="spellEnd"/>
      <w:r w:rsidRPr="006625B9">
        <w:rPr>
          <w:rFonts w:ascii="Times New Roman" w:hAnsi="Times New Roman" w:cs="Times New Roman"/>
          <w:sz w:val="28"/>
          <w:szCs w:val="28"/>
        </w:rPr>
        <w:t xml:space="preserve"> технологий; </w:t>
      </w:r>
    </w:p>
    <w:p w:rsidR="005E7B6C" w:rsidRPr="006625B9" w:rsidRDefault="00D862D0" w:rsidP="006625B9">
      <w:pPr>
        <w:pStyle w:val="a7"/>
        <w:numPr>
          <w:ilvl w:val="0"/>
          <w:numId w:val="16"/>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строительство </w:t>
      </w:r>
      <w:proofErr w:type="spellStart"/>
      <w:r w:rsidRPr="006625B9">
        <w:rPr>
          <w:rFonts w:ascii="Times New Roman" w:hAnsi="Times New Roman" w:cs="Times New Roman"/>
          <w:sz w:val="28"/>
          <w:szCs w:val="28"/>
        </w:rPr>
        <w:t>энергоэффективных</w:t>
      </w:r>
      <w:proofErr w:type="spellEnd"/>
      <w:r w:rsidRPr="006625B9">
        <w:rPr>
          <w:rFonts w:ascii="Times New Roman" w:hAnsi="Times New Roman" w:cs="Times New Roman"/>
          <w:sz w:val="28"/>
          <w:szCs w:val="28"/>
        </w:rPr>
        <w:t xml:space="preserve"> жилых домов и повышение </w:t>
      </w:r>
      <w:proofErr w:type="spellStart"/>
      <w:r w:rsidRPr="006625B9">
        <w:rPr>
          <w:rFonts w:ascii="Times New Roman" w:hAnsi="Times New Roman" w:cs="Times New Roman"/>
          <w:sz w:val="28"/>
          <w:szCs w:val="28"/>
        </w:rPr>
        <w:t>энергоэффективности</w:t>
      </w:r>
      <w:proofErr w:type="spellEnd"/>
      <w:r w:rsidRPr="006625B9">
        <w:rPr>
          <w:rFonts w:ascii="Times New Roman" w:hAnsi="Times New Roman" w:cs="Times New Roman"/>
          <w:sz w:val="28"/>
          <w:szCs w:val="28"/>
        </w:rPr>
        <w:t xml:space="preserve"> жилищного фонда; </w:t>
      </w:r>
    </w:p>
    <w:p w:rsidR="0042043E" w:rsidRPr="006625B9" w:rsidRDefault="00D862D0" w:rsidP="006625B9">
      <w:pPr>
        <w:pStyle w:val="a7"/>
        <w:numPr>
          <w:ilvl w:val="0"/>
          <w:numId w:val="16"/>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применение гибридного и электротранспорта в технологиях перевозок грузов и пассажиров</w:t>
      </w:r>
      <w:r w:rsidR="0042043E" w:rsidRPr="006625B9">
        <w:rPr>
          <w:rFonts w:ascii="Times New Roman" w:hAnsi="Times New Roman" w:cs="Times New Roman"/>
          <w:sz w:val="28"/>
          <w:szCs w:val="28"/>
        </w:rPr>
        <w:t>.</w:t>
      </w:r>
    </w:p>
    <w:p w:rsidR="006625B9" w:rsidRPr="006625B9" w:rsidRDefault="00D862D0" w:rsidP="006625B9">
      <w:pPr>
        <w:tabs>
          <w:tab w:val="left" w:pos="1134"/>
        </w:tabs>
        <w:spacing w:line="360" w:lineRule="exact"/>
        <w:ind w:firstLine="709"/>
        <w:jc w:val="both"/>
        <w:rPr>
          <w:sz w:val="28"/>
          <w:szCs w:val="28"/>
        </w:rPr>
      </w:pPr>
      <w:r w:rsidRPr="006625B9">
        <w:rPr>
          <w:sz w:val="28"/>
          <w:szCs w:val="28"/>
        </w:rPr>
        <w:t xml:space="preserve"> Развитие социального компонента будет направлено на решение следующих задач: </w:t>
      </w:r>
    </w:p>
    <w:p w:rsidR="006625B9" w:rsidRPr="006625B9" w:rsidRDefault="00D862D0" w:rsidP="006625B9">
      <w:pPr>
        <w:pStyle w:val="a7"/>
        <w:numPr>
          <w:ilvl w:val="0"/>
          <w:numId w:val="18"/>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обеспечение демографической безопасности и укрепление института семьи, усиление охраны материнства и детства; </w:t>
      </w:r>
    </w:p>
    <w:p w:rsidR="006625B9" w:rsidRPr="006625B9" w:rsidRDefault="00D862D0" w:rsidP="006625B9">
      <w:pPr>
        <w:pStyle w:val="a7"/>
        <w:numPr>
          <w:ilvl w:val="0"/>
          <w:numId w:val="18"/>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создание условий для здоровой, продолжительной жизни человека и ее активного периода, повышения качества и доступности медицинской помощи с акцентом на профилактику и раннюю диагностику заболеваний для всех граждан, в том числе на основе государственно-частного партнерства;</w:t>
      </w:r>
    </w:p>
    <w:p w:rsidR="006625B9" w:rsidRPr="006625B9" w:rsidRDefault="00D862D0" w:rsidP="006625B9">
      <w:pPr>
        <w:pStyle w:val="a7"/>
        <w:numPr>
          <w:ilvl w:val="0"/>
          <w:numId w:val="18"/>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обеспечение производительной занятости и достойного труда на основе создания высокотехнологичных рабочих мест в сфере производства и наукоемких услуг, развития гибких режимов труда и инклюзивной занятости; </w:t>
      </w:r>
    </w:p>
    <w:p w:rsidR="006625B9" w:rsidRPr="006625B9" w:rsidRDefault="00D862D0" w:rsidP="006625B9">
      <w:pPr>
        <w:pStyle w:val="a7"/>
        <w:numPr>
          <w:ilvl w:val="0"/>
          <w:numId w:val="18"/>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формирование профессиональных навыков и компетенций в соответствии с потребностями цифровой экономики и самих граждан в рабочих местах, развитие инклюзивного образования, интеграция принципов устойчивого развития в образовательные программы на всех уровнях; </w:t>
      </w:r>
    </w:p>
    <w:p w:rsidR="006625B9" w:rsidRPr="006625B9" w:rsidRDefault="00D862D0" w:rsidP="006625B9">
      <w:pPr>
        <w:pStyle w:val="a7"/>
        <w:numPr>
          <w:ilvl w:val="0"/>
          <w:numId w:val="18"/>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устойчивый рост доходов населения путем обеспечения достойной оплаты труда во </w:t>
      </w:r>
      <w:proofErr w:type="spellStart"/>
      <w:r w:rsidRPr="006625B9">
        <w:rPr>
          <w:rFonts w:ascii="Times New Roman" w:hAnsi="Times New Roman" w:cs="Times New Roman"/>
          <w:sz w:val="28"/>
          <w:szCs w:val="28"/>
        </w:rPr>
        <w:t>взаимоувязке</w:t>
      </w:r>
      <w:proofErr w:type="spellEnd"/>
      <w:r w:rsidRPr="006625B9">
        <w:rPr>
          <w:rFonts w:ascii="Times New Roman" w:hAnsi="Times New Roman" w:cs="Times New Roman"/>
          <w:sz w:val="28"/>
          <w:szCs w:val="28"/>
        </w:rPr>
        <w:t xml:space="preserve"> с ростом его производительности, повышения социальных стандартов жизни для граждан, не занятых в экономике; </w:t>
      </w:r>
    </w:p>
    <w:p w:rsidR="006625B9" w:rsidRPr="00B87700" w:rsidRDefault="00D862D0" w:rsidP="006625B9">
      <w:pPr>
        <w:pStyle w:val="a7"/>
        <w:numPr>
          <w:ilvl w:val="0"/>
          <w:numId w:val="18"/>
        </w:numPr>
        <w:tabs>
          <w:tab w:val="left" w:pos="1134"/>
        </w:tabs>
        <w:spacing w:after="0" w:line="360" w:lineRule="exact"/>
        <w:ind w:left="0" w:firstLine="709"/>
        <w:jc w:val="both"/>
        <w:rPr>
          <w:rFonts w:ascii="Times New Roman" w:hAnsi="Times New Roman" w:cs="Times New Roman"/>
          <w:sz w:val="28"/>
          <w:szCs w:val="28"/>
        </w:rPr>
      </w:pPr>
      <w:r w:rsidRPr="00B87700">
        <w:rPr>
          <w:rFonts w:ascii="Times New Roman" w:hAnsi="Times New Roman" w:cs="Times New Roman"/>
          <w:sz w:val="28"/>
          <w:szCs w:val="28"/>
        </w:rPr>
        <w:t xml:space="preserve">создание действенной системы социальной защиты уязвимых категорий населения, включая формирование институциональных условий для устойчивого развития в интересах детей и подростков, раскрытия потенциала </w:t>
      </w:r>
      <w:r w:rsidRPr="00B87700">
        <w:rPr>
          <w:rFonts w:ascii="Times New Roman" w:hAnsi="Times New Roman" w:cs="Times New Roman"/>
          <w:sz w:val="28"/>
          <w:szCs w:val="28"/>
        </w:rPr>
        <w:lastRenderedPageBreak/>
        <w:t xml:space="preserve">молодежи, развития </w:t>
      </w:r>
      <w:proofErr w:type="spellStart"/>
      <w:r w:rsidRPr="00B87700">
        <w:rPr>
          <w:rFonts w:ascii="Times New Roman" w:hAnsi="Times New Roman" w:cs="Times New Roman"/>
          <w:sz w:val="28"/>
          <w:szCs w:val="28"/>
        </w:rPr>
        <w:t>безбарьерной</w:t>
      </w:r>
      <w:proofErr w:type="spellEnd"/>
      <w:r w:rsidRPr="00B87700">
        <w:rPr>
          <w:rFonts w:ascii="Times New Roman" w:hAnsi="Times New Roman" w:cs="Times New Roman"/>
          <w:sz w:val="28"/>
          <w:szCs w:val="28"/>
        </w:rPr>
        <w:t xml:space="preserve"> среды, повышения качества жизни граждан в пожилом возрасте</w:t>
      </w:r>
      <w:r w:rsidR="00B87700" w:rsidRPr="00B87700">
        <w:rPr>
          <w:rFonts w:ascii="Times New Roman" w:hAnsi="Times New Roman" w:cs="Times New Roman"/>
          <w:sz w:val="28"/>
          <w:szCs w:val="28"/>
        </w:rPr>
        <w:t xml:space="preserve"> </w:t>
      </w:r>
      <w:r w:rsidR="00B87700" w:rsidRPr="00B87700">
        <w:rPr>
          <w:rFonts w:ascii="Times New Roman" w:hAnsi="Times New Roman" w:cs="Times New Roman"/>
          <w:sz w:val="28"/>
        </w:rPr>
        <w:t>[25]</w:t>
      </w:r>
      <w:r w:rsidRPr="00B87700">
        <w:rPr>
          <w:rFonts w:ascii="Times New Roman" w:hAnsi="Times New Roman" w:cs="Times New Roman"/>
          <w:sz w:val="28"/>
          <w:szCs w:val="28"/>
        </w:rPr>
        <w:t xml:space="preserve">. </w:t>
      </w:r>
    </w:p>
    <w:p w:rsidR="006625B9" w:rsidRPr="006625B9" w:rsidRDefault="00D862D0" w:rsidP="006625B9">
      <w:pPr>
        <w:tabs>
          <w:tab w:val="left" w:pos="1134"/>
        </w:tabs>
        <w:spacing w:line="360" w:lineRule="exact"/>
        <w:ind w:firstLine="709"/>
        <w:jc w:val="both"/>
        <w:rPr>
          <w:sz w:val="28"/>
          <w:szCs w:val="28"/>
        </w:rPr>
      </w:pPr>
      <w:r w:rsidRPr="006625B9">
        <w:rPr>
          <w:sz w:val="28"/>
          <w:szCs w:val="28"/>
        </w:rPr>
        <w:t xml:space="preserve">Основными задачами развития экологического компонента являются: </w:t>
      </w:r>
    </w:p>
    <w:p w:rsidR="006625B9" w:rsidRPr="006625B9" w:rsidRDefault="00D862D0" w:rsidP="006625B9">
      <w:pPr>
        <w:pStyle w:val="a7"/>
        <w:numPr>
          <w:ilvl w:val="0"/>
          <w:numId w:val="17"/>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обеспечение экологической безопасности; </w:t>
      </w:r>
    </w:p>
    <w:p w:rsidR="006625B9" w:rsidRPr="006625B9" w:rsidRDefault="00D862D0" w:rsidP="006625B9">
      <w:pPr>
        <w:pStyle w:val="a7"/>
        <w:numPr>
          <w:ilvl w:val="0"/>
          <w:numId w:val="17"/>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сохранение естественных экологических систем, биологического и ландшафтного разнообразия, обеспечение нулевого баланса деградации земель; </w:t>
      </w:r>
    </w:p>
    <w:p w:rsidR="006625B9" w:rsidRPr="006625B9" w:rsidRDefault="00D862D0" w:rsidP="006625B9">
      <w:pPr>
        <w:pStyle w:val="a7"/>
        <w:numPr>
          <w:ilvl w:val="0"/>
          <w:numId w:val="17"/>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создание действенной системы защиты населения от вредных воздействий чрезвычайных ситуаций природного и техногенного характера; </w:t>
      </w:r>
    </w:p>
    <w:p w:rsidR="006625B9" w:rsidRPr="006625B9" w:rsidRDefault="00D862D0" w:rsidP="006625B9">
      <w:pPr>
        <w:pStyle w:val="a7"/>
        <w:numPr>
          <w:ilvl w:val="0"/>
          <w:numId w:val="17"/>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повышение жизнеспособности экосистемы (управление природными ресурсами) и экологического здоровья через улучшение качества окружающей среды; повышение эффективности управления отходами; </w:t>
      </w:r>
    </w:p>
    <w:p w:rsidR="006625B9" w:rsidRPr="006625B9" w:rsidRDefault="00D862D0" w:rsidP="006625B9">
      <w:pPr>
        <w:pStyle w:val="a7"/>
        <w:numPr>
          <w:ilvl w:val="0"/>
          <w:numId w:val="17"/>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создание системы экономической мотивации соблюдения экологической безопасности хозяйственной деятельности, включая налоговые инструменты; развитие системы экологического аудита. </w:t>
      </w:r>
    </w:p>
    <w:p w:rsidR="006625B9" w:rsidRPr="006625B9" w:rsidRDefault="00D862D0" w:rsidP="006625B9">
      <w:pPr>
        <w:tabs>
          <w:tab w:val="left" w:pos="1134"/>
        </w:tabs>
        <w:spacing w:line="360" w:lineRule="exact"/>
        <w:ind w:firstLine="709"/>
        <w:jc w:val="both"/>
        <w:rPr>
          <w:sz w:val="28"/>
          <w:szCs w:val="28"/>
        </w:rPr>
      </w:pPr>
      <w:r w:rsidRPr="006625B9">
        <w:rPr>
          <w:sz w:val="28"/>
          <w:szCs w:val="28"/>
        </w:rPr>
        <w:t xml:space="preserve">Второй этап – 2026-2035 годы. </w:t>
      </w:r>
    </w:p>
    <w:p w:rsidR="006625B9" w:rsidRPr="006625B9" w:rsidRDefault="00D862D0" w:rsidP="006625B9">
      <w:pPr>
        <w:tabs>
          <w:tab w:val="left" w:pos="1134"/>
        </w:tabs>
        <w:spacing w:line="360" w:lineRule="exact"/>
        <w:ind w:firstLine="709"/>
        <w:jc w:val="both"/>
        <w:rPr>
          <w:sz w:val="28"/>
          <w:szCs w:val="28"/>
        </w:rPr>
      </w:pPr>
      <w:r w:rsidRPr="006625B9">
        <w:rPr>
          <w:sz w:val="28"/>
          <w:szCs w:val="28"/>
        </w:rPr>
        <w:t xml:space="preserve">Главной целью развития является рост духовно-нравственных и экологических ценностей, достижение высоких стандартов жизни населения на основе широкого внедрения цифровых технологий в производство и жизнедеятельность человека, повышение </w:t>
      </w:r>
      <w:proofErr w:type="spellStart"/>
      <w:r w:rsidRPr="006625B9">
        <w:rPr>
          <w:sz w:val="28"/>
          <w:szCs w:val="28"/>
        </w:rPr>
        <w:t>экологизации</w:t>
      </w:r>
      <w:proofErr w:type="spellEnd"/>
      <w:r w:rsidRPr="006625B9">
        <w:rPr>
          <w:sz w:val="28"/>
          <w:szCs w:val="28"/>
        </w:rPr>
        <w:t xml:space="preserve"> и конкурентоспособности экономики, позволяющее выйти на лидирующие позиции на различных нишах мирового рынка. </w:t>
      </w:r>
    </w:p>
    <w:p w:rsidR="006625B9" w:rsidRPr="006625B9" w:rsidRDefault="00D862D0" w:rsidP="006625B9">
      <w:pPr>
        <w:tabs>
          <w:tab w:val="left" w:pos="1134"/>
        </w:tabs>
        <w:spacing w:line="360" w:lineRule="exact"/>
        <w:ind w:firstLine="709"/>
        <w:jc w:val="both"/>
        <w:rPr>
          <w:sz w:val="28"/>
          <w:szCs w:val="28"/>
        </w:rPr>
      </w:pPr>
      <w:r w:rsidRPr="006625B9">
        <w:rPr>
          <w:sz w:val="28"/>
          <w:szCs w:val="28"/>
        </w:rPr>
        <w:t xml:space="preserve">Реализация цели предусматривает решение следующих задач: </w:t>
      </w:r>
    </w:p>
    <w:p w:rsidR="006625B9" w:rsidRPr="006625B9" w:rsidRDefault="00D862D0" w:rsidP="006625B9">
      <w:pPr>
        <w:pStyle w:val="a7"/>
        <w:numPr>
          <w:ilvl w:val="0"/>
          <w:numId w:val="19"/>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6625B9">
        <w:rPr>
          <w:rFonts w:ascii="Times New Roman" w:hAnsi="Times New Roman" w:cs="Times New Roman"/>
          <w:sz w:val="28"/>
          <w:szCs w:val="28"/>
        </w:rPr>
        <w:t xml:space="preserve">в области экономики: </w:t>
      </w:r>
    </w:p>
    <w:p w:rsidR="006625B9" w:rsidRPr="006625B9" w:rsidRDefault="00D862D0" w:rsidP="006625B9">
      <w:pPr>
        <w:pStyle w:val="a7"/>
        <w:numPr>
          <w:ilvl w:val="0"/>
          <w:numId w:val="20"/>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достижение нового качества роста экономики и выход на лидирующие позиции в мире по отдельным направлениям научно-технического развития, вхождение в группу стран-лидеров по ряду прорывных и критических технологий; </w:t>
      </w:r>
    </w:p>
    <w:p w:rsidR="006625B9" w:rsidRPr="006625B9" w:rsidRDefault="00D862D0" w:rsidP="006625B9">
      <w:pPr>
        <w:pStyle w:val="a7"/>
        <w:numPr>
          <w:ilvl w:val="0"/>
          <w:numId w:val="20"/>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создание развитой институциональной среды и инфраструктуры для полноценного функционирования цифровой экономики и повсеместного внедрения зеленых технологий и достижение на этой основе синергетического эффекта; </w:t>
      </w:r>
    </w:p>
    <w:p w:rsidR="00B87700" w:rsidRDefault="00D862D0" w:rsidP="006625B9">
      <w:pPr>
        <w:pStyle w:val="a7"/>
        <w:numPr>
          <w:ilvl w:val="0"/>
          <w:numId w:val="20"/>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формирование комплекса устойчивых ключевых навыков и компетенций в белорусской экономике; </w:t>
      </w:r>
    </w:p>
    <w:p w:rsidR="006625B9" w:rsidRPr="006625B9" w:rsidRDefault="00D862D0" w:rsidP="006625B9">
      <w:pPr>
        <w:pStyle w:val="a7"/>
        <w:numPr>
          <w:ilvl w:val="0"/>
          <w:numId w:val="20"/>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внедрение в производство инноваций и бизнес-моделей замкнутого цикла использования ресурсов, основанных на </w:t>
      </w:r>
      <w:proofErr w:type="spellStart"/>
      <w:r w:rsidRPr="006625B9">
        <w:rPr>
          <w:rFonts w:ascii="Times New Roman" w:hAnsi="Times New Roman" w:cs="Times New Roman"/>
          <w:sz w:val="28"/>
          <w:szCs w:val="28"/>
        </w:rPr>
        <w:t>дематериализации</w:t>
      </w:r>
      <w:proofErr w:type="spellEnd"/>
      <w:r w:rsidRPr="006625B9">
        <w:rPr>
          <w:rFonts w:ascii="Times New Roman" w:hAnsi="Times New Roman" w:cs="Times New Roman"/>
          <w:sz w:val="28"/>
          <w:szCs w:val="28"/>
        </w:rPr>
        <w:t xml:space="preserve">, продолжительном жизненном цикле товаров и услуг (круговые цепочки добавленной стоимости, повторное использование отходов путем переработки их в новые ресурсы, совместное потребление и др.); </w:t>
      </w:r>
    </w:p>
    <w:p w:rsidR="006625B9" w:rsidRPr="006625B9" w:rsidRDefault="00D862D0" w:rsidP="006625B9">
      <w:pPr>
        <w:pStyle w:val="a7"/>
        <w:numPr>
          <w:ilvl w:val="0"/>
          <w:numId w:val="20"/>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развитие сектора интеллектуального промышленного производства за счет освоения и внедрения информационных технологий нового поколения и </w:t>
      </w:r>
      <w:r w:rsidRPr="006625B9">
        <w:rPr>
          <w:rFonts w:ascii="Times New Roman" w:hAnsi="Times New Roman" w:cs="Times New Roman"/>
          <w:sz w:val="28"/>
          <w:szCs w:val="28"/>
        </w:rPr>
        <w:lastRenderedPageBreak/>
        <w:t xml:space="preserve">производственных интегрированных систем (промышленные роботы и аддитивное производственное оборудование, цифровые и облачные технологии, интеллектуальное («умное») оборудование и продукция, интеллектуальное управление процессом производства и качеством продукции); </w:t>
      </w:r>
    </w:p>
    <w:p w:rsidR="006625B9" w:rsidRPr="006625B9" w:rsidRDefault="00D862D0" w:rsidP="006625B9">
      <w:pPr>
        <w:pStyle w:val="a7"/>
        <w:numPr>
          <w:ilvl w:val="0"/>
          <w:numId w:val="20"/>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наращивание использования технологий возобновляемой энергетики (в том числе биоэнергетики, ветроэнергетики, энергии солнца), внедрение технологий интеллектуальных электросетей; обеспечение полной и открытой конкуренции, раскрытие потенциала регионов как центров экономического роста; </w:t>
      </w:r>
    </w:p>
    <w:p w:rsidR="006625B9" w:rsidRPr="006625B9" w:rsidRDefault="00D862D0" w:rsidP="006625B9">
      <w:pPr>
        <w:pStyle w:val="a7"/>
        <w:numPr>
          <w:ilvl w:val="0"/>
          <w:numId w:val="19"/>
        </w:numPr>
        <w:tabs>
          <w:tab w:val="left" w:pos="1134"/>
        </w:tabs>
        <w:spacing w:after="0" w:line="360" w:lineRule="exact"/>
        <w:ind w:left="0" w:firstLine="709"/>
        <w:jc w:val="both"/>
        <w:rPr>
          <w:rFonts w:ascii="Times New Roman" w:hAnsi="Times New Roman" w:cs="Times New Roman"/>
          <w:color w:val="000000" w:themeColor="text1"/>
          <w:sz w:val="28"/>
          <w:szCs w:val="28"/>
        </w:rPr>
      </w:pPr>
      <w:r w:rsidRPr="006625B9">
        <w:rPr>
          <w:rFonts w:ascii="Times New Roman" w:hAnsi="Times New Roman" w:cs="Times New Roman"/>
          <w:sz w:val="28"/>
          <w:szCs w:val="28"/>
        </w:rPr>
        <w:t xml:space="preserve">в сфере социального развития: </w:t>
      </w:r>
    </w:p>
    <w:p w:rsidR="006625B9" w:rsidRPr="006625B9" w:rsidRDefault="00D862D0" w:rsidP="006625B9">
      <w:pPr>
        <w:pStyle w:val="a7"/>
        <w:numPr>
          <w:ilvl w:val="0"/>
          <w:numId w:val="21"/>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сокращение неравенства в распределении доходов населения на основе интеллектуализации труда, обеспечения высоких стандартов жизни белорусских граждан; </w:t>
      </w:r>
    </w:p>
    <w:p w:rsidR="006625B9" w:rsidRPr="006625B9" w:rsidRDefault="00D862D0" w:rsidP="006625B9">
      <w:pPr>
        <w:pStyle w:val="a7"/>
        <w:numPr>
          <w:ilvl w:val="0"/>
          <w:numId w:val="21"/>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формирование условий для свободного раскрытия интеллектуального и творческого потенциала человека любого возраста и пола, в том числе посредством взаимоувязанной системы профессиональных и образовательных стандартов; </w:t>
      </w:r>
    </w:p>
    <w:p w:rsidR="006625B9" w:rsidRPr="006625B9" w:rsidRDefault="00D862D0" w:rsidP="006625B9">
      <w:pPr>
        <w:pStyle w:val="a7"/>
        <w:numPr>
          <w:ilvl w:val="0"/>
          <w:numId w:val="21"/>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обеспечение здоровой, продолжительной жизни человека и ее активного периода посредством укрепления первичного звена, комплексного оказания медицинской помощи, внедрения новых эффективных высокотехнологичных методов лечения, электронного здравоохранения, создания института здорового образа жизни; </w:t>
      </w:r>
    </w:p>
    <w:p w:rsidR="006625B9" w:rsidRPr="006625B9" w:rsidRDefault="00D862D0" w:rsidP="006625B9">
      <w:pPr>
        <w:pStyle w:val="a7"/>
        <w:numPr>
          <w:ilvl w:val="0"/>
          <w:numId w:val="21"/>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создание качественной системы образования, отвечающей потребностям </w:t>
      </w:r>
      <w:proofErr w:type="spellStart"/>
      <w:r w:rsidRPr="006625B9">
        <w:rPr>
          <w:rFonts w:ascii="Times New Roman" w:hAnsi="Times New Roman" w:cs="Times New Roman"/>
          <w:sz w:val="28"/>
          <w:szCs w:val="28"/>
        </w:rPr>
        <w:t>цифровизации</w:t>
      </w:r>
      <w:proofErr w:type="spellEnd"/>
      <w:r w:rsidRPr="006625B9">
        <w:rPr>
          <w:rFonts w:ascii="Times New Roman" w:hAnsi="Times New Roman" w:cs="Times New Roman"/>
          <w:sz w:val="28"/>
          <w:szCs w:val="28"/>
        </w:rPr>
        <w:t xml:space="preserve"> общества и мировым стандартам профессионального обучения, формирование комфортных и безопасных условий проживания на основе реализации концепции «умный город», «умный дом», интеллектуальных систем коммунальных и бытовых услуг; </w:t>
      </w:r>
    </w:p>
    <w:p w:rsidR="006625B9" w:rsidRPr="006625B9" w:rsidRDefault="00D862D0" w:rsidP="006625B9">
      <w:pPr>
        <w:pStyle w:val="a7"/>
        <w:numPr>
          <w:ilvl w:val="0"/>
          <w:numId w:val="21"/>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активное развитие социального предпринимательства, внедрение новых форм социального заказа; </w:t>
      </w:r>
    </w:p>
    <w:p w:rsidR="006625B9" w:rsidRPr="006625B9" w:rsidRDefault="00D862D0" w:rsidP="006625B9">
      <w:pPr>
        <w:pStyle w:val="a7"/>
        <w:numPr>
          <w:ilvl w:val="0"/>
          <w:numId w:val="19"/>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в сфере экологии: </w:t>
      </w:r>
    </w:p>
    <w:p w:rsidR="006625B9" w:rsidRPr="006625B9" w:rsidRDefault="00D862D0" w:rsidP="006625B9">
      <w:pPr>
        <w:pStyle w:val="a7"/>
        <w:numPr>
          <w:ilvl w:val="0"/>
          <w:numId w:val="23"/>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адаптация к климатическим изменениям и минимизация негативных социально-экономических последствий стихийных бедствий и опасных климатических явлений; </w:t>
      </w:r>
    </w:p>
    <w:p w:rsidR="006625B9" w:rsidRPr="006625B9" w:rsidRDefault="00D862D0" w:rsidP="006625B9">
      <w:pPr>
        <w:pStyle w:val="a7"/>
        <w:numPr>
          <w:ilvl w:val="0"/>
          <w:numId w:val="23"/>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создание экологически безопасной среды проживания посредством обеспечения качественного атмосферного воздуха в городах на уровне международных стандартов; </w:t>
      </w:r>
    </w:p>
    <w:p w:rsidR="006625B9" w:rsidRPr="006625B9" w:rsidRDefault="00D862D0" w:rsidP="006625B9">
      <w:pPr>
        <w:pStyle w:val="a7"/>
        <w:numPr>
          <w:ilvl w:val="0"/>
          <w:numId w:val="23"/>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обеспечение высокой эффективности водопользования во всех секторах экономики, равного доступа для всех граждан к безопасной и чистой питьевой воде при поддержании высокого качества водных ресурсов;</w:t>
      </w:r>
    </w:p>
    <w:p w:rsidR="006625B9" w:rsidRPr="006625B9" w:rsidRDefault="00D862D0" w:rsidP="006625B9">
      <w:pPr>
        <w:pStyle w:val="a7"/>
        <w:numPr>
          <w:ilvl w:val="0"/>
          <w:numId w:val="23"/>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lastRenderedPageBreak/>
        <w:t xml:space="preserve">повышение безопасности и экологической устойчивости городов и сельских населенных пунктов, в том числе посредством реализации концепции «умный город»; </w:t>
      </w:r>
    </w:p>
    <w:p w:rsidR="006625B9" w:rsidRPr="006625B9" w:rsidRDefault="00D862D0" w:rsidP="006625B9">
      <w:pPr>
        <w:pStyle w:val="a7"/>
        <w:numPr>
          <w:ilvl w:val="0"/>
          <w:numId w:val="23"/>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активное внедрение и использование бизнес-моделей замкнутого цикла использования ресурсов; </w:t>
      </w:r>
    </w:p>
    <w:p w:rsidR="006625B9" w:rsidRPr="006625B9" w:rsidRDefault="00D862D0" w:rsidP="006625B9">
      <w:pPr>
        <w:pStyle w:val="a7"/>
        <w:numPr>
          <w:ilvl w:val="0"/>
          <w:numId w:val="23"/>
        </w:numPr>
        <w:tabs>
          <w:tab w:val="left" w:pos="1134"/>
        </w:tabs>
        <w:spacing w:after="0" w:line="360" w:lineRule="exact"/>
        <w:ind w:left="0" w:firstLine="709"/>
        <w:jc w:val="both"/>
        <w:rPr>
          <w:rFonts w:ascii="Times New Roman" w:hAnsi="Times New Roman" w:cs="Times New Roman"/>
          <w:sz w:val="28"/>
          <w:szCs w:val="28"/>
        </w:rPr>
      </w:pPr>
      <w:r w:rsidRPr="006625B9">
        <w:rPr>
          <w:rFonts w:ascii="Times New Roman" w:hAnsi="Times New Roman" w:cs="Times New Roman"/>
          <w:sz w:val="28"/>
          <w:szCs w:val="28"/>
        </w:rPr>
        <w:t xml:space="preserve">повышение уровня экологического образования и экологической культуры населения. </w:t>
      </w:r>
    </w:p>
    <w:p w:rsidR="00583DD2" w:rsidRPr="006625B9" w:rsidRDefault="00D862D0" w:rsidP="006625B9">
      <w:pPr>
        <w:tabs>
          <w:tab w:val="left" w:pos="1134"/>
        </w:tabs>
        <w:spacing w:line="360" w:lineRule="exact"/>
        <w:ind w:firstLine="709"/>
        <w:jc w:val="both"/>
        <w:rPr>
          <w:color w:val="000000" w:themeColor="text1"/>
          <w:sz w:val="28"/>
          <w:szCs w:val="28"/>
        </w:rPr>
      </w:pPr>
      <w:r w:rsidRPr="006625B9">
        <w:rPr>
          <w:sz w:val="28"/>
          <w:szCs w:val="28"/>
        </w:rPr>
        <w:t xml:space="preserve">Ожидаемыми результатами реализации намеченных задач станут: увеличение ожидаемой продолжительности здоровой жизни до 72 лет в 2035 году; снижение уровня абсолютной </w:t>
      </w:r>
      <w:proofErr w:type="spellStart"/>
      <w:r w:rsidRPr="006625B9">
        <w:rPr>
          <w:sz w:val="28"/>
          <w:szCs w:val="28"/>
        </w:rPr>
        <w:t>малообеспеченности</w:t>
      </w:r>
      <w:proofErr w:type="spellEnd"/>
      <w:r w:rsidRPr="006625B9">
        <w:rPr>
          <w:sz w:val="28"/>
          <w:szCs w:val="28"/>
        </w:rPr>
        <w:t xml:space="preserve"> населения (доли населения с доходами ниже БПМ) – до 4 процентов в 2035 году; рост ВВП за 2021–2035 годы в 1,8 раза, в том числе в 2021–2025 гг. – в 1,3 раза, в 2026-2035 гг. – 1,4 раза; увеличение доли цифровой экономики в ВВП до 30 процентов в 2035 году, в том числе доли ИКТ – до 9,5 процентов.</w:t>
      </w:r>
    </w:p>
    <w:p w:rsidR="00A53B32" w:rsidRDefault="00A53B32">
      <w:pPr>
        <w:spacing w:after="200" w:line="276" w:lineRule="auto"/>
        <w:rPr>
          <w:b/>
          <w:color w:val="000000" w:themeColor="text1"/>
          <w:sz w:val="32"/>
          <w:szCs w:val="28"/>
        </w:rPr>
      </w:pPr>
      <w:r>
        <w:rPr>
          <w:b/>
          <w:color w:val="000000" w:themeColor="text1"/>
          <w:sz w:val="32"/>
          <w:szCs w:val="28"/>
        </w:rPr>
        <w:br w:type="page"/>
      </w:r>
    </w:p>
    <w:p w:rsidR="001A6BBA" w:rsidRDefault="00583DD2" w:rsidP="00583DD2">
      <w:pPr>
        <w:spacing w:line="360" w:lineRule="exact"/>
        <w:jc w:val="center"/>
        <w:rPr>
          <w:b/>
          <w:color w:val="000000" w:themeColor="text1"/>
          <w:sz w:val="32"/>
          <w:szCs w:val="28"/>
        </w:rPr>
      </w:pPr>
      <w:r w:rsidRPr="00583DD2">
        <w:rPr>
          <w:b/>
          <w:color w:val="000000" w:themeColor="text1"/>
          <w:sz w:val="32"/>
          <w:szCs w:val="28"/>
        </w:rPr>
        <w:lastRenderedPageBreak/>
        <w:t>ЗАКЛЮЧЕНИЕ</w:t>
      </w:r>
    </w:p>
    <w:p w:rsidR="00583DD2" w:rsidRPr="00583DD2" w:rsidRDefault="00583DD2" w:rsidP="00583DD2">
      <w:pPr>
        <w:spacing w:line="360" w:lineRule="exact"/>
        <w:jc w:val="center"/>
        <w:rPr>
          <w:b/>
          <w:color w:val="000000" w:themeColor="text1"/>
          <w:sz w:val="32"/>
          <w:szCs w:val="28"/>
        </w:rPr>
      </w:pPr>
    </w:p>
    <w:p w:rsidR="001A6BBA" w:rsidRDefault="006625B9" w:rsidP="006625B9">
      <w:pPr>
        <w:spacing w:line="360" w:lineRule="exact"/>
        <w:ind w:firstLine="709"/>
        <w:jc w:val="both"/>
        <w:rPr>
          <w:color w:val="000000" w:themeColor="text1"/>
          <w:sz w:val="28"/>
          <w:szCs w:val="28"/>
        </w:rPr>
      </w:pPr>
      <w:r>
        <w:rPr>
          <w:color w:val="000000" w:themeColor="text1"/>
          <w:sz w:val="28"/>
          <w:szCs w:val="28"/>
        </w:rPr>
        <w:t>П</w:t>
      </w:r>
      <w:r w:rsidR="001A6BBA" w:rsidRPr="00B75C46">
        <w:rPr>
          <w:color w:val="000000" w:themeColor="text1"/>
          <w:sz w:val="28"/>
          <w:szCs w:val="28"/>
        </w:rPr>
        <w:t xml:space="preserve">од экономической системой понимается совокупность всех экономических процессов (производство, распределение, обмен, потребление), совершающихся в обществе на основе сложившихся в нем отношений собственности и хозяйственного механизма. </w:t>
      </w:r>
      <w:r>
        <w:rPr>
          <w:color w:val="000000" w:themeColor="text1"/>
          <w:sz w:val="28"/>
          <w:szCs w:val="28"/>
        </w:rPr>
        <w:t>К п</w:t>
      </w:r>
      <w:r w:rsidR="001A6BBA" w:rsidRPr="00B75C46">
        <w:rPr>
          <w:color w:val="000000" w:themeColor="text1"/>
          <w:sz w:val="28"/>
          <w:szCs w:val="28"/>
        </w:rPr>
        <w:t>ринципиальны</w:t>
      </w:r>
      <w:r>
        <w:rPr>
          <w:color w:val="000000" w:themeColor="text1"/>
          <w:sz w:val="28"/>
          <w:szCs w:val="28"/>
        </w:rPr>
        <w:t>м</w:t>
      </w:r>
      <w:r w:rsidR="001A6BBA" w:rsidRPr="00B75C46">
        <w:rPr>
          <w:color w:val="000000" w:themeColor="text1"/>
          <w:sz w:val="28"/>
          <w:szCs w:val="28"/>
        </w:rPr>
        <w:t xml:space="preserve"> элемент</w:t>
      </w:r>
      <w:r>
        <w:rPr>
          <w:color w:val="000000" w:themeColor="text1"/>
          <w:sz w:val="28"/>
          <w:szCs w:val="28"/>
        </w:rPr>
        <w:t>ам</w:t>
      </w:r>
      <w:r w:rsidR="001A6BBA" w:rsidRPr="00B75C46">
        <w:rPr>
          <w:color w:val="000000" w:themeColor="text1"/>
          <w:sz w:val="28"/>
          <w:szCs w:val="28"/>
        </w:rPr>
        <w:t xml:space="preserve">, которые отличают типы экономических систем, </w:t>
      </w:r>
      <w:r>
        <w:rPr>
          <w:color w:val="000000" w:themeColor="text1"/>
          <w:sz w:val="28"/>
          <w:szCs w:val="28"/>
        </w:rPr>
        <w:t xml:space="preserve">относятся </w:t>
      </w:r>
      <w:r w:rsidR="001A6BBA" w:rsidRPr="00B75C46">
        <w:rPr>
          <w:color w:val="000000" w:themeColor="text1"/>
          <w:sz w:val="28"/>
          <w:szCs w:val="28"/>
        </w:rPr>
        <w:t>следующие: социально-экономические отношения, базирующиеся на государственной (общественной) либо частной собственности; организационно-правовые формы хозяйственной деятельности; хозяйственный механизм (рыночный или плановый) и соответствующие связи между предприятиями и организациями; система стимулов и мотиваций субъектов экономической системы.</w:t>
      </w:r>
    </w:p>
    <w:p w:rsidR="006625B9" w:rsidRDefault="006625B9" w:rsidP="006625B9">
      <w:pPr>
        <w:spacing w:line="360" w:lineRule="exact"/>
        <w:ind w:firstLine="709"/>
        <w:jc w:val="both"/>
        <w:rPr>
          <w:sz w:val="28"/>
          <w:szCs w:val="28"/>
        </w:rPr>
      </w:pPr>
      <w:r>
        <w:rPr>
          <w:sz w:val="28"/>
          <w:szCs w:val="28"/>
        </w:rPr>
        <w:t>Н</w:t>
      </w:r>
      <w:r w:rsidRPr="0054722F">
        <w:rPr>
          <w:sz w:val="28"/>
          <w:szCs w:val="28"/>
        </w:rPr>
        <w:t xml:space="preserve">а текущий момент при характеристике национальной экономики рыночного типа принято выделять три базовых модели рыночной экономики: </w:t>
      </w:r>
    </w:p>
    <w:p w:rsidR="006625B9" w:rsidRPr="002A3732" w:rsidRDefault="006625B9" w:rsidP="006625B9">
      <w:pPr>
        <w:spacing w:line="360" w:lineRule="exact"/>
        <w:ind w:firstLine="709"/>
        <w:jc w:val="both"/>
        <w:rPr>
          <w:sz w:val="28"/>
          <w:szCs w:val="28"/>
        </w:rPr>
      </w:pPr>
      <w:r w:rsidRPr="0054722F">
        <w:rPr>
          <w:sz w:val="28"/>
          <w:szCs w:val="28"/>
        </w:rPr>
        <w:t xml:space="preserve">1) </w:t>
      </w:r>
      <w:r w:rsidRPr="002A3732">
        <w:rPr>
          <w:sz w:val="28"/>
          <w:szCs w:val="28"/>
        </w:rPr>
        <w:t xml:space="preserve">либеральная модель рыночной экономики (США, Канада, Англия); </w:t>
      </w:r>
    </w:p>
    <w:p w:rsidR="006625B9" w:rsidRPr="002A3732" w:rsidRDefault="006625B9" w:rsidP="006625B9">
      <w:pPr>
        <w:spacing w:line="360" w:lineRule="exact"/>
        <w:ind w:firstLine="709"/>
        <w:jc w:val="both"/>
        <w:rPr>
          <w:sz w:val="28"/>
          <w:szCs w:val="28"/>
        </w:rPr>
      </w:pPr>
      <w:r w:rsidRPr="002A3732">
        <w:rPr>
          <w:sz w:val="28"/>
          <w:szCs w:val="28"/>
        </w:rPr>
        <w:t xml:space="preserve">2) западноевропейская модель рыночной экономики стран Евросоюза (различают такие подвиды, как «социальное рыночное хозяйство», модель «демократического социализма» и др.); </w:t>
      </w:r>
    </w:p>
    <w:p w:rsidR="006625B9" w:rsidRDefault="006625B9" w:rsidP="006625B9">
      <w:pPr>
        <w:spacing w:line="360" w:lineRule="exact"/>
        <w:ind w:firstLine="709"/>
        <w:jc w:val="both"/>
        <w:rPr>
          <w:sz w:val="28"/>
          <w:szCs w:val="28"/>
        </w:rPr>
      </w:pPr>
      <w:r w:rsidRPr="002A3732">
        <w:rPr>
          <w:sz w:val="28"/>
          <w:szCs w:val="28"/>
        </w:rPr>
        <w:t xml:space="preserve">3) азиатская модель рыночной экономики (Япония, Юго-Восточная Азия). </w:t>
      </w:r>
    </w:p>
    <w:p w:rsidR="006625B9" w:rsidRPr="00B75C46" w:rsidRDefault="006625B9" w:rsidP="006625B9">
      <w:pPr>
        <w:pStyle w:val="a6"/>
        <w:spacing w:line="360" w:lineRule="exact"/>
        <w:ind w:firstLine="709"/>
        <w:rPr>
          <w:color w:val="000000" w:themeColor="text1"/>
          <w:sz w:val="28"/>
          <w:szCs w:val="28"/>
        </w:rPr>
      </w:pPr>
      <w:r w:rsidRPr="00B75C46">
        <w:rPr>
          <w:color w:val="000000" w:themeColor="text1"/>
          <w:sz w:val="28"/>
          <w:szCs w:val="28"/>
        </w:rPr>
        <w:t>Каждая страна, стремясь к общим целям мировой цивилизации, проходит к ним свой путь. Этот исторический факт воплотила белорусская модель развития, важнейшими составляющими которой на современном этапе являются:</w:t>
      </w:r>
    </w:p>
    <w:p w:rsidR="006625B9" w:rsidRPr="00B75C46" w:rsidRDefault="006625B9" w:rsidP="006625B9">
      <w:pPr>
        <w:pStyle w:val="a"/>
        <w:numPr>
          <w:ilvl w:val="0"/>
          <w:numId w:val="11"/>
        </w:numPr>
        <w:spacing w:line="360" w:lineRule="exact"/>
        <w:ind w:left="0" w:firstLine="709"/>
        <w:rPr>
          <w:color w:val="000000" w:themeColor="text1"/>
          <w:sz w:val="28"/>
          <w:szCs w:val="28"/>
        </w:rPr>
      </w:pPr>
      <w:r w:rsidRPr="00B75C46">
        <w:rPr>
          <w:color w:val="000000" w:themeColor="text1"/>
          <w:sz w:val="28"/>
          <w:szCs w:val="28"/>
        </w:rPr>
        <w:t>сильная и эффективная государственная власть, обеспечивающая политическую стабильность, безопасность, социальную справедливость и общественный порядок;</w:t>
      </w:r>
    </w:p>
    <w:p w:rsidR="006625B9" w:rsidRPr="00B75C46" w:rsidRDefault="006625B9" w:rsidP="006625B9">
      <w:pPr>
        <w:pStyle w:val="a"/>
        <w:numPr>
          <w:ilvl w:val="0"/>
          <w:numId w:val="11"/>
        </w:numPr>
        <w:spacing w:line="360" w:lineRule="exact"/>
        <w:ind w:left="0" w:firstLine="709"/>
        <w:rPr>
          <w:color w:val="000000" w:themeColor="text1"/>
          <w:sz w:val="28"/>
          <w:szCs w:val="28"/>
        </w:rPr>
      </w:pPr>
      <w:r w:rsidRPr="00B75C46">
        <w:rPr>
          <w:color w:val="000000" w:themeColor="text1"/>
          <w:sz w:val="28"/>
          <w:szCs w:val="28"/>
        </w:rPr>
        <w:t>равенство различных форм собственности, в основе которого лежит главный критерий развития экономики – эффективность ведения хозяйства;</w:t>
      </w:r>
    </w:p>
    <w:p w:rsidR="006625B9" w:rsidRPr="00B75C46" w:rsidRDefault="006625B9" w:rsidP="006625B9">
      <w:pPr>
        <w:pStyle w:val="a"/>
        <w:numPr>
          <w:ilvl w:val="0"/>
          <w:numId w:val="11"/>
        </w:numPr>
        <w:spacing w:line="360" w:lineRule="exact"/>
        <w:ind w:left="0" w:firstLine="709"/>
        <w:rPr>
          <w:color w:val="000000" w:themeColor="text1"/>
          <w:sz w:val="28"/>
          <w:szCs w:val="28"/>
        </w:rPr>
      </w:pPr>
      <w:proofErr w:type="spellStart"/>
      <w:r w:rsidRPr="00B75C46">
        <w:rPr>
          <w:color w:val="000000" w:themeColor="text1"/>
          <w:sz w:val="28"/>
          <w:szCs w:val="28"/>
        </w:rPr>
        <w:t>многовекторность</w:t>
      </w:r>
      <w:proofErr w:type="spellEnd"/>
      <w:r w:rsidRPr="00B75C46">
        <w:rPr>
          <w:color w:val="000000" w:themeColor="text1"/>
          <w:sz w:val="28"/>
          <w:szCs w:val="28"/>
        </w:rPr>
        <w:t xml:space="preserve"> внешнеэкономической политики как важнейший принцип адекватного развития страны в условиях глобализации мирохозяйственных связей;</w:t>
      </w:r>
    </w:p>
    <w:p w:rsidR="006625B9" w:rsidRPr="00B75C46" w:rsidRDefault="006625B9" w:rsidP="006625B9">
      <w:pPr>
        <w:pStyle w:val="a"/>
        <w:numPr>
          <w:ilvl w:val="0"/>
          <w:numId w:val="11"/>
        </w:numPr>
        <w:spacing w:line="360" w:lineRule="exact"/>
        <w:ind w:left="0" w:firstLine="709"/>
        <w:rPr>
          <w:color w:val="000000" w:themeColor="text1"/>
          <w:sz w:val="28"/>
          <w:szCs w:val="28"/>
        </w:rPr>
      </w:pPr>
      <w:r w:rsidRPr="00B75C46">
        <w:rPr>
          <w:color w:val="000000" w:themeColor="text1"/>
          <w:sz w:val="28"/>
          <w:szCs w:val="28"/>
        </w:rPr>
        <w:t xml:space="preserve">активизация интеграционных процессов со странами </w:t>
      </w:r>
      <w:r w:rsidR="00442900">
        <w:rPr>
          <w:color w:val="000000" w:themeColor="text1"/>
          <w:sz w:val="28"/>
          <w:szCs w:val="28"/>
        </w:rPr>
        <w:t>Евразийского экономического пространства</w:t>
      </w:r>
      <w:r w:rsidRPr="00B75C46">
        <w:rPr>
          <w:color w:val="000000" w:themeColor="text1"/>
          <w:sz w:val="28"/>
          <w:szCs w:val="28"/>
        </w:rPr>
        <w:t xml:space="preserve"> и Россией, прежде всего экономических;</w:t>
      </w:r>
    </w:p>
    <w:p w:rsidR="006625B9" w:rsidRPr="00B75C46" w:rsidRDefault="006625B9" w:rsidP="006625B9">
      <w:pPr>
        <w:pStyle w:val="a"/>
        <w:numPr>
          <w:ilvl w:val="0"/>
          <w:numId w:val="11"/>
        </w:numPr>
        <w:spacing w:line="360" w:lineRule="exact"/>
        <w:ind w:left="0" w:firstLine="709"/>
        <w:rPr>
          <w:color w:val="000000" w:themeColor="text1"/>
          <w:sz w:val="28"/>
          <w:szCs w:val="28"/>
        </w:rPr>
      </w:pPr>
      <w:r w:rsidRPr="00B75C46">
        <w:rPr>
          <w:color w:val="000000" w:themeColor="text1"/>
          <w:sz w:val="28"/>
          <w:szCs w:val="28"/>
        </w:rPr>
        <w:t>эффективная социальная политика государства, инвестиции в здоровье, образование, профессиональное и культурное развитие личности, а также адресная социальная помощь.</w:t>
      </w:r>
    </w:p>
    <w:p w:rsidR="006625B9" w:rsidRDefault="006625B9" w:rsidP="006625B9">
      <w:pPr>
        <w:pStyle w:val="a6"/>
        <w:spacing w:line="360" w:lineRule="exact"/>
        <w:ind w:firstLine="709"/>
        <w:rPr>
          <w:color w:val="000000" w:themeColor="text1"/>
          <w:sz w:val="28"/>
          <w:szCs w:val="28"/>
        </w:rPr>
      </w:pPr>
      <w:r w:rsidRPr="00A53B32">
        <w:rPr>
          <w:color w:val="000000" w:themeColor="text1"/>
          <w:sz w:val="28"/>
          <w:szCs w:val="28"/>
        </w:rPr>
        <w:t xml:space="preserve">Белорусская модель социально ориентированной рыночной экономики в ее завершенном виде – это высокоэффективная экономика с развитым предпринимательством и рыночной инфраструктурой, действенным </w:t>
      </w:r>
      <w:r w:rsidRPr="00A53B32">
        <w:rPr>
          <w:color w:val="000000" w:themeColor="text1"/>
          <w:sz w:val="28"/>
          <w:szCs w:val="28"/>
        </w:rPr>
        <w:lastRenderedPageBreak/>
        <w:t xml:space="preserve">государственным регулированием, заинтересовывающим предпринимателей в расширении и совершенствовании производства, а наемных работников – в высокопроизводительном труде. </w:t>
      </w:r>
    </w:p>
    <w:p w:rsidR="006625B9" w:rsidRPr="00B75C46" w:rsidRDefault="006625B9" w:rsidP="006625B9">
      <w:pPr>
        <w:pStyle w:val="a6"/>
        <w:spacing w:line="360" w:lineRule="exact"/>
        <w:ind w:firstLine="709"/>
        <w:rPr>
          <w:color w:val="000000" w:themeColor="text1"/>
          <w:sz w:val="28"/>
          <w:szCs w:val="28"/>
        </w:rPr>
      </w:pPr>
      <w:r w:rsidRPr="00B75C46">
        <w:rPr>
          <w:color w:val="000000" w:themeColor="text1"/>
          <w:sz w:val="28"/>
          <w:szCs w:val="28"/>
        </w:rPr>
        <w:t xml:space="preserve">Она гарантирует высокий уровень благосостояния добросовестно работающим членам общества, достойное социальное обеспечение для нетрудоспособных, престарелых и инвалидов, базируется на принципах конституционных гарантий прав и свобод граждан, свободы предпринимательства и добросовестной конкуренции, выбора профессии и места работы, равенства форм собственности, гарантии ее неприкосновенности и использования в интересах личности и общества, обеспечения </w:t>
      </w:r>
      <w:proofErr w:type="spellStart"/>
      <w:r w:rsidRPr="00B75C46">
        <w:rPr>
          <w:color w:val="000000" w:themeColor="text1"/>
          <w:sz w:val="28"/>
          <w:szCs w:val="28"/>
        </w:rPr>
        <w:t>взаимоувязки</w:t>
      </w:r>
      <w:proofErr w:type="spellEnd"/>
      <w:r w:rsidRPr="00B75C46">
        <w:rPr>
          <w:color w:val="000000" w:themeColor="text1"/>
          <w:sz w:val="28"/>
          <w:szCs w:val="28"/>
        </w:rPr>
        <w:t xml:space="preserve"> благосостояния работника и результатов его труда, социального партнерства между государством, профсоюзами и союзами предпринимателей.</w:t>
      </w:r>
    </w:p>
    <w:p w:rsidR="006625B9" w:rsidRDefault="001A6BBA" w:rsidP="006625B9">
      <w:pPr>
        <w:spacing w:line="360" w:lineRule="exact"/>
        <w:ind w:firstLine="709"/>
        <w:jc w:val="both"/>
        <w:rPr>
          <w:color w:val="000000" w:themeColor="text1"/>
          <w:sz w:val="28"/>
          <w:szCs w:val="28"/>
        </w:rPr>
      </w:pPr>
      <w:r w:rsidRPr="00B75C46">
        <w:rPr>
          <w:color w:val="000000" w:themeColor="text1"/>
          <w:sz w:val="28"/>
          <w:szCs w:val="28"/>
        </w:rPr>
        <w:t xml:space="preserve">Для того чтобы белорусская экономическая модель получила новые импульсы дальнейшего развития, необходимо, во-первых, разработать стратегию привлечения и создания новых технологий для наращивания экспорта. </w:t>
      </w:r>
      <w:r w:rsidR="006625B9">
        <w:rPr>
          <w:color w:val="000000" w:themeColor="text1"/>
          <w:sz w:val="28"/>
          <w:szCs w:val="28"/>
        </w:rPr>
        <w:t>П</w:t>
      </w:r>
      <w:r w:rsidR="006625B9" w:rsidRPr="00B75C46">
        <w:rPr>
          <w:color w:val="000000" w:themeColor="text1"/>
          <w:sz w:val="28"/>
          <w:szCs w:val="28"/>
        </w:rPr>
        <w:t xml:space="preserve">ерспективы </w:t>
      </w:r>
      <w:r w:rsidR="006625B9">
        <w:rPr>
          <w:color w:val="000000" w:themeColor="text1"/>
          <w:sz w:val="28"/>
          <w:szCs w:val="28"/>
        </w:rPr>
        <w:t xml:space="preserve">развития </w:t>
      </w:r>
      <w:r w:rsidR="006625B9" w:rsidRPr="00B75C46">
        <w:rPr>
          <w:color w:val="000000" w:themeColor="text1"/>
          <w:sz w:val="28"/>
          <w:szCs w:val="28"/>
        </w:rPr>
        <w:t xml:space="preserve">белорусской социально-ориентированной модели будут зависеть от баланса между социальной защищенностью и повышением конкурентоспособности национальной экономики. Для этого потребуется, с одной стороны, качественно новая система социальной защиты и трудовой политики, а с другой − активизация структурных реформ. </w:t>
      </w:r>
    </w:p>
    <w:p w:rsidR="001A6BBA" w:rsidRPr="00B75C46" w:rsidRDefault="001A6BBA" w:rsidP="006625B9">
      <w:pPr>
        <w:spacing w:line="360" w:lineRule="exact"/>
        <w:ind w:firstLine="709"/>
        <w:jc w:val="both"/>
        <w:rPr>
          <w:color w:val="000000" w:themeColor="text1"/>
          <w:sz w:val="28"/>
          <w:szCs w:val="28"/>
        </w:rPr>
      </w:pPr>
    </w:p>
    <w:p w:rsidR="001A6BBA" w:rsidRDefault="001A6BBA">
      <w:pPr>
        <w:rPr>
          <w:rFonts w:ascii="Arial" w:hAnsi="Arial" w:cs="Arial"/>
          <w:color w:val="000000"/>
          <w:sz w:val="23"/>
          <w:szCs w:val="23"/>
        </w:rPr>
      </w:pPr>
    </w:p>
    <w:p w:rsidR="00B75C46" w:rsidRDefault="00B75C46">
      <w:pPr>
        <w:spacing w:after="200" w:line="276" w:lineRule="auto"/>
      </w:pPr>
      <w:r>
        <w:br w:type="page"/>
      </w:r>
    </w:p>
    <w:p w:rsidR="00A53B32" w:rsidRDefault="00A53B32" w:rsidP="00A53B32">
      <w:pPr>
        <w:spacing w:line="360" w:lineRule="exact"/>
        <w:jc w:val="center"/>
        <w:rPr>
          <w:b/>
          <w:sz w:val="32"/>
          <w:szCs w:val="28"/>
        </w:rPr>
      </w:pPr>
      <w:r w:rsidRPr="00B547B8">
        <w:rPr>
          <w:b/>
          <w:sz w:val="32"/>
          <w:szCs w:val="28"/>
        </w:rPr>
        <w:lastRenderedPageBreak/>
        <w:t>СПИСОК ИСПОЛЬЗОВАНН</w:t>
      </w:r>
      <w:r w:rsidR="003D33A0">
        <w:rPr>
          <w:b/>
          <w:sz w:val="32"/>
          <w:szCs w:val="28"/>
        </w:rPr>
        <w:t>ОЙ</w:t>
      </w:r>
      <w:r w:rsidRPr="00B547B8">
        <w:rPr>
          <w:b/>
          <w:sz w:val="32"/>
          <w:szCs w:val="28"/>
        </w:rPr>
        <w:t xml:space="preserve"> </w:t>
      </w:r>
      <w:r w:rsidR="003D33A0">
        <w:rPr>
          <w:b/>
          <w:sz w:val="32"/>
          <w:szCs w:val="28"/>
        </w:rPr>
        <w:t>ЛИТЕРАТУРЫ</w:t>
      </w:r>
    </w:p>
    <w:p w:rsidR="00A53B32" w:rsidRDefault="00A53B32" w:rsidP="00FE2761">
      <w:pPr>
        <w:tabs>
          <w:tab w:val="left" w:pos="142"/>
        </w:tabs>
        <w:spacing w:line="360" w:lineRule="exact"/>
        <w:ind w:firstLine="709"/>
        <w:jc w:val="both"/>
        <w:rPr>
          <w:b/>
          <w:sz w:val="28"/>
          <w:szCs w:val="28"/>
        </w:rPr>
      </w:pPr>
    </w:p>
    <w:p w:rsidR="00FE2761" w:rsidRPr="00FE2761" w:rsidRDefault="00FE2761" w:rsidP="00FE2761">
      <w:pPr>
        <w:tabs>
          <w:tab w:val="left" w:pos="142"/>
        </w:tabs>
        <w:spacing w:line="360" w:lineRule="exact"/>
        <w:ind w:firstLine="709"/>
        <w:jc w:val="both"/>
        <w:rPr>
          <w:b/>
          <w:sz w:val="28"/>
          <w:szCs w:val="28"/>
        </w:rPr>
      </w:pPr>
    </w:p>
    <w:p w:rsidR="00F75077" w:rsidRPr="00FE2761" w:rsidRDefault="00F75077" w:rsidP="00FE2761">
      <w:pPr>
        <w:pStyle w:val="a7"/>
        <w:numPr>
          <w:ilvl w:val="0"/>
          <w:numId w:val="30"/>
        </w:numPr>
        <w:shd w:val="clear" w:color="auto" w:fill="FFFFFF"/>
        <w:tabs>
          <w:tab w:val="left" w:pos="142"/>
        </w:tabs>
        <w:spacing w:after="0" w:line="360" w:lineRule="exact"/>
        <w:ind w:left="0" w:firstLine="709"/>
        <w:jc w:val="both"/>
        <w:textAlignment w:val="baseline"/>
        <w:rPr>
          <w:rFonts w:ascii="Times New Roman" w:hAnsi="Times New Roman" w:cs="Times New Roman"/>
          <w:color w:val="000000"/>
          <w:sz w:val="28"/>
          <w:szCs w:val="28"/>
        </w:rPr>
      </w:pPr>
      <w:r w:rsidRPr="00FE2761">
        <w:rPr>
          <w:rFonts w:ascii="Times New Roman" w:hAnsi="Times New Roman" w:cs="Times New Roman"/>
          <w:color w:val="000000"/>
          <w:sz w:val="28"/>
          <w:szCs w:val="28"/>
        </w:rPr>
        <w:t>Антонова, Н. Б. Государственное регулирование экономики</w:t>
      </w:r>
      <w:proofErr w:type="gramStart"/>
      <w:r w:rsidRPr="00FE2761">
        <w:rPr>
          <w:rFonts w:ascii="Times New Roman" w:hAnsi="Times New Roman" w:cs="Times New Roman"/>
          <w:color w:val="000000"/>
          <w:sz w:val="28"/>
          <w:szCs w:val="28"/>
        </w:rPr>
        <w:t xml:space="preserve"> :</w:t>
      </w:r>
      <w:proofErr w:type="gramEnd"/>
      <w:r w:rsidRPr="00FE2761">
        <w:rPr>
          <w:rFonts w:ascii="Times New Roman" w:hAnsi="Times New Roman" w:cs="Times New Roman"/>
          <w:color w:val="000000"/>
          <w:sz w:val="28"/>
          <w:szCs w:val="28"/>
        </w:rPr>
        <w:t xml:space="preserve"> учебник / Н. Б. Антонова, О. Б. Хорошко. – Минск</w:t>
      </w:r>
      <w:proofErr w:type="gramStart"/>
      <w:r w:rsidRPr="00FE2761">
        <w:rPr>
          <w:rFonts w:ascii="Times New Roman" w:hAnsi="Times New Roman" w:cs="Times New Roman"/>
          <w:color w:val="000000"/>
          <w:sz w:val="28"/>
          <w:szCs w:val="28"/>
        </w:rPr>
        <w:t xml:space="preserve"> :</w:t>
      </w:r>
      <w:proofErr w:type="gramEnd"/>
      <w:r w:rsidRPr="00FE2761">
        <w:rPr>
          <w:rFonts w:ascii="Times New Roman" w:hAnsi="Times New Roman" w:cs="Times New Roman"/>
          <w:color w:val="000000"/>
          <w:sz w:val="28"/>
          <w:szCs w:val="28"/>
        </w:rPr>
        <w:t xml:space="preserve"> Акад. упр. при Президенте</w:t>
      </w:r>
      <w:proofErr w:type="gramStart"/>
      <w:r w:rsidRPr="00FE2761">
        <w:rPr>
          <w:rFonts w:ascii="Times New Roman" w:hAnsi="Times New Roman" w:cs="Times New Roman"/>
          <w:color w:val="000000"/>
          <w:sz w:val="28"/>
          <w:szCs w:val="28"/>
        </w:rPr>
        <w:t xml:space="preserve"> </w:t>
      </w:r>
      <w:proofErr w:type="spellStart"/>
      <w:r w:rsidRPr="00FE2761">
        <w:rPr>
          <w:rFonts w:ascii="Times New Roman" w:hAnsi="Times New Roman" w:cs="Times New Roman"/>
          <w:color w:val="000000"/>
          <w:sz w:val="28"/>
          <w:szCs w:val="28"/>
        </w:rPr>
        <w:t>Р</w:t>
      </w:r>
      <w:proofErr w:type="gramEnd"/>
      <w:r w:rsidRPr="00FE2761">
        <w:rPr>
          <w:rFonts w:ascii="Times New Roman" w:hAnsi="Times New Roman" w:cs="Times New Roman"/>
          <w:color w:val="000000"/>
          <w:sz w:val="28"/>
          <w:szCs w:val="28"/>
        </w:rPr>
        <w:t>есп</w:t>
      </w:r>
      <w:proofErr w:type="spellEnd"/>
      <w:r w:rsidRPr="00FE2761">
        <w:rPr>
          <w:rFonts w:ascii="Times New Roman" w:hAnsi="Times New Roman" w:cs="Times New Roman"/>
          <w:color w:val="000000"/>
          <w:sz w:val="28"/>
          <w:szCs w:val="28"/>
        </w:rPr>
        <w:t>. Беларусь, 2019. – Ч. 1. – 300 с.</w:t>
      </w:r>
    </w:p>
    <w:p w:rsidR="00F75077" w:rsidRPr="00FE2761" w:rsidRDefault="00F75077" w:rsidP="00FE2761">
      <w:pPr>
        <w:pStyle w:val="a7"/>
        <w:numPr>
          <w:ilvl w:val="0"/>
          <w:numId w:val="30"/>
        </w:numPr>
        <w:shd w:val="clear" w:color="auto" w:fill="FFFFFF"/>
        <w:tabs>
          <w:tab w:val="left" w:pos="142"/>
        </w:tabs>
        <w:spacing w:after="0" w:line="360" w:lineRule="exact"/>
        <w:ind w:left="0" w:firstLine="709"/>
        <w:jc w:val="both"/>
        <w:textAlignment w:val="baseline"/>
        <w:rPr>
          <w:rFonts w:ascii="Times New Roman" w:hAnsi="Times New Roman" w:cs="Times New Roman"/>
          <w:color w:val="000000"/>
          <w:sz w:val="28"/>
          <w:szCs w:val="28"/>
        </w:rPr>
      </w:pPr>
      <w:r w:rsidRPr="00FE2761">
        <w:rPr>
          <w:rFonts w:ascii="Times New Roman" w:hAnsi="Times New Roman" w:cs="Times New Roman"/>
          <w:color w:val="000000"/>
          <w:sz w:val="28"/>
          <w:szCs w:val="28"/>
        </w:rPr>
        <w:t>Антонова, Н. Б. Государственное регулирование экономики : учеб</w:t>
      </w:r>
      <w:proofErr w:type="gramStart"/>
      <w:r w:rsidRPr="00FE2761">
        <w:rPr>
          <w:rFonts w:ascii="Times New Roman" w:hAnsi="Times New Roman" w:cs="Times New Roman"/>
          <w:color w:val="000000"/>
          <w:sz w:val="28"/>
          <w:szCs w:val="28"/>
        </w:rPr>
        <w:t xml:space="preserve">. : </w:t>
      </w:r>
      <w:proofErr w:type="gramEnd"/>
      <w:r w:rsidRPr="00FE2761">
        <w:rPr>
          <w:rFonts w:ascii="Times New Roman" w:hAnsi="Times New Roman" w:cs="Times New Roman"/>
          <w:color w:val="000000"/>
          <w:sz w:val="28"/>
          <w:szCs w:val="28"/>
        </w:rPr>
        <w:t>в 2 ч. / Н. Б. Антонова, О. Б. Хорошко. – Минск</w:t>
      </w:r>
      <w:proofErr w:type="gramStart"/>
      <w:r w:rsidRPr="00FE2761">
        <w:rPr>
          <w:rFonts w:ascii="Times New Roman" w:hAnsi="Times New Roman" w:cs="Times New Roman"/>
          <w:color w:val="000000"/>
          <w:sz w:val="28"/>
          <w:szCs w:val="28"/>
        </w:rPr>
        <w:t xml:space="preserve"> :</w:t>
      </w:r>
      <w:proofErr w:type="gramEnd"/>
      <w:r w:rsidRPr="00FE2761">
        <w:rPr>
          <w:rFonts w:ascii="Times New Roman" w:hAnsi="Times New Roman" w:cs="Times New Roman"/>
          <w:color w:val="000000"/>
          <w:sz w:val="28"/>
          <w:szCs w:val="28"/>
        </w:rPr>
        <w:t xml:space="preserve"> Акад. упр. при Президенте</w:t>
      </w:r>
      <w:proofErr w:type="gramStart"/>
      <w:r w:rsidRPr="00FE2761">
        <w:rPr>
          <w:rFonts w:ascii="Times New Roman" w:hAnsi="Times New Roman" w:cs="Times New Roman"/>
          <w:color w:val="000000"/>
          <w:sz w:val="28"/>
          <w:szCs w:val="28"/>
        </w:rPr>
        <w:t xml:space="preserve"> </w:t>
      </w:r>
      <w:proofErr w:type="spellStart"/>
      <w:r w:rsidRPr="00FE2761">
        <w:rPr>
          <w:rFonts w:ascii="Times New Roman" w:hAnsi="Times New Roman" w:cs="Times New Roman"/>
          <w:color w:val="000000"/>
          <w:sz w:val="28"/>
          <w:szCs w:val="28"/>
        </w:rPr>
        <w:t>Р</w:t>
      </w:r>
      <w:proofErr w:type="gramEnd"/>
      <w:r w:rsidRPr="00FE2761">
        <w:rPr>
          <w:rFonts w:ascii="Times New Roman" w:hAnsi="Times New Roman" w:cs="Times New Roman"/>
          <w:color w:val="000000"/>
          <w:sz w:val="28"/>
          <w:szCs w:val="28"/>
        </w:rPr>
        <w:t>есп</w:t>
      </w:r>
      <w:proofErr w:type="spellEnd"/>
      <w:r w:rsidRPr="00FE2761">
        <w:rPr>
          <w:rFonts w:ascii="Times New Roman" w:hAnsi="Times New Roman" w:cs="Times New Roman"/>
          <w:color w:val="000000"/>
          <w:sz w:val="28"/>
          <w:szCs w:val="28"/>
        </w:rPr>
        <w:t>. Беларусь, 2021. – Ч.2. – 286 с.   </w:t>
      </w:r>
    </w:p>
    <w:p w:rsidR="00F75077" w:rsidRPr="00FE2761" w:rsidRDefault="00F75077" w:rsidP="00FE2761">
      <w:pPr>
        <w:pStyle w:val="a4"/>
        <w:numPr>
          <w:ilvl w:val="0"/>
          <w:numId w:val="30"/>
        </w:numPr>
        <w:tabs>
          <w:tab w:val="left" w:pos="0"/>
          <w:tab w:val="left" w:pos="142"/>
          <w:tab w:val="left" w:pos="1134"/>
          <w:tab w:val="left" w:pos="1276"/>
        </w:tabs>
        <w:spacing w:before="0" w:beforeAutospacing="0" w:after="0" w:afterAutospacing="0" w:line="360" w:lineRule="exact"/>
        <w:ind w:left="0" w:firstLine="709"/>
        <w:jc w:val="both"/>
        <w:rPr>
          <w:sz w:val="28"/>
          <w:szCs w:val="28"/>
        </w:rPr>
      </w:pPr>
      <w:proofErr w:type="spellStart"/>
      <w:r w:rsidRPr="00FE2761">
        <w:rPr>
          <w:bCs/>
          <w:sz w:val="28"/>
          <w:szCs w:val="28"/>
        </w:rPr>
        <w:t>Акерман</w:t>
      </w:r>
      <w:proofErr w:type="spellEnd"/>
      <w:r w:rsidRPr="00FE2761">
        <w:rPr>
          <w:bCs/>
          <w:sz w:val="28"/>
          <w:szCs w:val="28"/>
        </w:rPr>
        <w:t>, Е.Н.</w:t>
      </w:r>
      <w:r w:rsidRPr="00FE2761">
        <w:rPr>
          <w:sz w:val="28"/>
          <w:szCs w:val="28"/>
        </w:rPr>
        <w:t xml:space="preserve"> </w:t>
      </w:r>
      <w:r w:rsidRPr="00FE2761">
        <w:rPr>
          <w:sz w:val="28"/>
          <w:szCs w:val="28"/>
          <w:lang w:val="uk-UA"/>
        </w:rPr>
        <w:t xml:space="preserve"> </w:t>
      </w:r>
      <w:r w:rsidRPr="00FE2761">
        <w:rPr>
          <w:sz w:val="28"/>
          <w:szCs w:val="28"/>
        </w:rPr>
        <w:t xml:space="preserve">Особенности государственной инновационной политики в условиях «новой экономики» / Е. Н. </w:t>
      </w:r>
      <w:proofErr w:type="spellStart"/>
      <w:r w:rsidRPr="00FE2761">
        <w:rPr>
          <w:sz w:val="28"/>
          <w:szCs w:val="28"/>
        </w:rPr>
        <w:t>Акерман</w:t>
      </w:r>
      <w:proofErr w:type="spellEnd"/>
      <w:proofErr w:type="gramStart"/>
      <w:r w:rsidRPr="00FE2761">
        <w:rPr>
          <w:sz w:val="28"/>
          <w:szCs w:val="28"/>
        </w:rPr>
        <w:t xml:space="preserve"> ;</w:t>
      </w:r>
      <w:proofErr w:type="gramEnd"/>
      <w:r w:rsidRPr="00FE2761">
        <w:rPr>
          <w:sz w:val="28"/>
          <w:szCs w:val="28"/>
        </w:rPr>
        <w:t xml:space="preserve"> под ред. О. В. Козловской ; М-во образования и науки РФ, Нац. </w:t>
      </w:r>
      <w:proofErr w:type="spellStart"/>
      <w:r w:rsidRPr="00FE2761">
        <w:rPr>
          <w:sz w:val="28"/>
          <w:szCs w:val="28"/>
        </w:rPr>
        <w:t>исслед</w:t>
      </w:r>
      <w:proofErr w:type="spellEnd"/>
      <w:r w:rsidRPr="00FE2761">
        <w:rPr>
          <w:sz w:val="28"/>
          <w:szCs w:val="28"/>
        </w:rPr>
        <w:t>. Том</w:t>
      </w:r>
      <w:proofErr w:type="gramStart"/>
      <w:r w:rsidRPr="00FE2761">
        <w:rPr>
          <w:sz w:val="28"/>
          <w:szCs w:val="28"/>
        </w:rPr>
        <w:t>.</w:t>
      </w:r>
      <w:proofErr w:type="gramEnd"/>
      <w:r w:rsidRPr="00FE2761">
        <w:rPr>
          <w:sz w:val="28"/>
          <w:szCs w:val="28"/>
        </w:rPr>
        <w:t xml:space="preserve"> </w:t>
      </w:r>
      <w:proofErr w:type="gramStart"/>
      <w:r w:rsidRPr="00FE2761">
        <w:rPr>
          <w:sz w:val="28"/>
          <w:szCs w:val="28"/>
        </w:rPr>
        <w:t>г</w:t>
      </w:r>
      <w:proofErr w:type="gramEnd"/>
      <w:r w:rsidRPr="00FE2761">
        <w:rPr>
          <w:sz w:val="28"/>
          <w:szCs w:val="28"/>
        </w:rPr>
        <w:t>ос. ун-т. - Томск</w:t>
      </w:r>
      <w:proofErr w:type="gramStart"/>
      <w:r w:rsidRPr="00FE2761">
        <w:rPr>
          <w:sz w:val="28"/>
          <w:szCs w:val="28"/>
        </w:rPr>
        <w:t xml:space="preserve"> :</w:t>
      </w:r>
      <w:proofErr w:type="gramEnd"/>
      <w:r w:rsidRPr="00FE2761">
        <w:rPr>
          <w:sz w:val="28"/>
          <w:szCs w:val="28"/>
        </w:rPr>
        <w:t xml:space="preserve"> Изд-во науч.-техн. литературы, 2018. - 278 с.</w:t>
      </w:r>
    </w:p>
    <w:p w:rsidR="009B3079" w:rsidRPr="00FE2761" w:rsidRDefault="009B3079" w:rsidP="00FE2761">
      <w:pPr>
        <w:pStyle w:val="a7"/>
        <w:numPr>
          <w:ilvl w:val="0"/>
          <w:numId w:val="30"/>
        </w:numPr>
        <w:tabs>
          <w:tab w:val="left" w:pos="142"/>
          <w:tab w:val="left" w:pos="1134"/>
        </w:tabs>
        <w:spacing w:after="0" w:line="360" w:lineRule="exact"/>
        <w:ind w:left="0" w:firstLine="709"/>
        <w:contextualSpacing/>
        <w:jc w:val="both"/>
        <w:rPr>
          <w:rFonts w:ascii="Times New Roman" w:hAnsi="Times New Roman" w:cs="Times New Roman"/>
          <w:sz w:val="28"/>
          <w:szCs w:val="28"/>
        </w:rPr>
      </w:pPr>
      <w:proofErr w:type="spellStart"/>
      <w:r w:rsidRPr="00FE2761">
        <w:rPr>
          <w:rFonts w:ascii="Times New Roman" w:hAnsi="Times New Roman" w:cs="Times New Roman"/>
          <w:sz w:val="28"/>
          <w:szCs w:val="28"/>
        </w:rPr>
        <w:t>Веруш</w:t>
      </w:r>
      <w:proofErr w:type="spellEnd"/>
      <w:r w:rsidRPr="00FE2761">
        <w:rPr>
          <w:rFonts w:ascii="Times New Roman" w:hAnsi="Times New Roman" w:cs="Times New Roman"/>
          <w:sz w:val="28"/>
          <w:szCs w:val="28"/>
        </w:rPr>
        <w:t>, А. И. Национальная безопасность Республики Беларусь</w:t>
      </w:r>
      <w:proofErr w:type="gramStart"/>
      <w:r w:rsidRPr="00FE2761">
        <w:rPr>
          <w:rFonts w:ascii="Times New Roman" w:hAnsi="Times New Roman" w:cs="Times New Roman"/>
          <w:sz w:val="28"/>
          <w:szCs w:val="28"/>
        </w:rPr>
        <w:t xml:space="preserve"> :</w:t>
      </w:r>
      <w:proofErr w:type="gramEnd"/>
      <w:r w:rsidRPr="00FE2761">
        <w:rPr>
          <w:rFonts w:ascii="Times New Roman" w:hAnsi="Times New Roman" w:cs="Times New Roman"/>
          <w:sz w:val="28"/>
          <w:szCs w:val="28"/>
        </w:rPr>
        <w:t xml:space="preserve"> курс лекций / А. И. </w:t>
      </w:r>
      <w:proofErr w:type="spellStart"/>
      <w:r w:rsidRPr="00FE2761">
        <w:rPr>
          <w:rFonts w:ascii="Times New Roman" w:hAnsi="Times New Roman" w:cs="Times New Roman"/>
          <w:sz w:val="28"/>
          <w:szCs w:val="28"/>
        </w:rPr>
        <w:t>Веруш</w:t>
      </w:r>
      <w:proofErr w:type="spellEnd"/>
      <w:r w:rsidRPr="00FE2761">
        <w:rPr>
          <w:rFonts w:ascii="Times New Roman" w:hAnsi="Times New Roman" w:cs="Times New Roman"/>
          <w:sz w:val="28"/>
          <w:szCs w:val="28"/>
        </w:rPr>
        <w:t>. – Минск</w:t>
      </w:r>
      <w:proofErr w:type="gramStart"/>
      <w:r w:rsidRPr="00FE2761">
        <w:rPr>
          <w:rFonts w:ascii="Times New Roman" w:hAnsi="Times New Roman" w:cs="Times New Roman"/>
          <w:sz w:val="28"/>
          <w:szCs w:val="28"/>
        </w:rPr>
        <w:t xml:space="preserve"> :</w:t>
      </w:r>
      <w:proofErr w:type="gramEnd"/>
      <w:r w:rsidRPr="00FE2761">
        <w:rPr>
          <w:rFonts w:ascii="Times New Roman" w:hAnsi="Times New Roman" w:cs="Times New Roman"/>
          <w:sz w:val="28"/>
          <w:szCs w:val="28"/>
        </w:rPr>
        <w:t xml:space="preserve"> </w:t>
      </w:r>
      <w:proofErr w:type="spellStart"/>
      <w:r w:rsidRPr="00FE2761">
        <w:rPr>
          <w:rFonts w:ascii="Times New Roman" w:hAnsi="Times New Roman" w:cs="Times New Roman"/>
          <w:sz w:val="28"/>
          <w:szCs w:val="28"/>
        </w:rPr>
        <w:t>Амалфея</w:t>
      </w:r>
      <w:proofErr w:type="spellEnd"/>
      <w:r w:rsidRPr="00FE2761">
        <w:rPr>
          <w:rFonts w:ascii="Times New Roman" w:hAnsi="Times New Roman" w:cs="Times New Roman"/>
          <w:sz w:val="28"/>
          <w:szCs w:val="28"/>
        </w:rPr>
        <w:t xml:space="preserve">, 2012. – 204 с. </w:t>
      </w:r>
    </w:p>
    <w:p w:rsidR="009B3079" w:rsidRPr="00FE2761" w:rsidRDefault="009B3079" w:rsidP="00FE2761">
      <w:pPr>
        <w:pStyle w:val="a7"/>
        <w:numPr>
          <w:ilvl w:val="0"/>
          <w:numId w:val="30"/>
        </w:numPr>
        <w:tabs>
          <w:tab w:val="left" w:pos="142"/>
          <w:tab w:val="left" w:pos="1134"/>
        </w:tabs>
        <w:spacing w:after="0" w:line="360" w:lineRule="exact"/>
        <w:ind w:left="0" w:firstLine="709"/>
        <w:contextualSpacing/>
        <w:jc w:val="both"/>
        <w:rPr>
          <w:rFonts w:ascii="Times New Roman" w:hAnsi="Times New Roman" w:cs="Times New Roman"/>
          <w:sz w:val="28"/>
          <w:szCs w:val="28"/>
        </w:rPr>
      </w:pPr>
      <w:proofErr w:type="spellStart"/>
      <w:r w:rsidRPr="00FE2761">
        <w:rPr>
          <w:rFonts w:ascii="Times New Roman" w:hAnsi="Times New Roman" w:cs="Times New Roman"/>
          <w:sz w:val="28"/>
          <w:szCs w:val="28"/>
        </w:rPr>
        <w:t>Глушаков</w:t>
      </w:r>
      <w:proofErr w:type="spellEnd"/>
      <w:r w:rsidRPr="00FE2761">
        <w:rPr>
          <w:rFonts w:ascii="Times New Roman" w:hAnsi="Times New Roman" w:cs="Times New Roman"/>
          <w:sz w:val="28"/>
          <w:szCs w:val="28"/>
        </w:rPr>
        <w:t>, В.Е. Вызов времени: Беларусь на пороге тысячелетий. – Мн.: «</w:t>
      </w:r>
      <w:proofErr w:type="spellStart"/>
      <w:r w:rsidRPr="00FE2761">
        <w:rPr>
          <w:rFonts w:ascii="Times New Roman" w:hAnsi="Times New Roman" w:cs="Times New Roman"/>
          <w:sz w:val="28"/>
          <w:szCs w:val="28"/>
        </w:rPr>
        <w:t>Белбизнеспресс</w:t>
      </w:r>
      <w:proofErr w:type="spellEnd"/>
      <w:r w:rsidRPr="00FE2761">
        <w:rPr>
          <w:rFonts w:ascii="Times New Roman" w:hAnsi="Times New Roman" w:cs="Times New Roman"/>
          <w:sz w:val="28"/>
          <w:szCs w:val="28"/>
        </w:rPr>
        <w:t>», 2016. – 215 с.</w:t>
      </w:r>
    </w:p>
    <w:p w:rsidR="00F75077" w:rsidRPr="00FE2761" w:rsidRDefault="00F75077" w:rsidP="00FE2761">
      <w:pPr>
        <w:pStyle w:val="Default"/>
        <w:numPr>
          <w:ilvl w:val="0"/>
          <w:numId w:val="30"/>
        </w:numPr>
        <w:tabs>
          <w:tab w:val="left" w:pos="0"/>
          <w:tab w:val="left" w:pos="142"/>
          <w:tab w:val="left" w:pos="1276"/>
        </w:tabs>
        <w:spacing w:line="360" w:lineRule="exact"/>
        <w:ind w:left="0" w:firstLine="709"/>
        <w:jc w:val="both"/>
        <w:rPr>
          <w:color w:val="000000" w:themeColor="text1"/>
          <w:sz w:val="28"/>
          <w:szCs w:val="28"/>
        </w:rPr>
      </w:pPr>
      <w:r w:rsidRPr="00FE2761">
        <w:rPr>
          <w:bCs/>
          <w:color w:val="000000" w:themeColor="text1"/>
          <w:sz w:val="28"/>
          <w:szCs w:val="28"/>
        </w:rPr>
        <w:t xml:space="preserve">Князев, С.Н, </w:t>
      </w:r>
      <w:r w:rsidRPr="00FE2761">
        <w:rPr>
          <w:sz w:val="28"/>
          <w:szCs w:val="28"/>
        </w:rPr>
        <w:t xml:space="preserve">Государственное управление в цифровом обществе </w:t>
      </w:r>
      <w:r w:rsidRPr="00FE2761">
        <w:rPr>
          <w:color w:val="000000" w:themeColor="text1"/>
          <w:sz w:val="28"/>
          <w:szCs w:val="28"/>
        </w:rPr>
        <w:t>: учеб. пособие / С.Н. Князев, А.А. Попков, Ю.В. Никулина – Минск</w:t>
      </w:r>
      <w:proofErr w:type="gramStart"/>
      <w:r w:rsidRPr="00FE2761">
        <w:rPr>
          <w:color w:val="000000" w:themeColor="text1"/>
          <w:sz w:val="28"/>
          <w:szCs w:val="28"/>
        </w:rPr>
        <w:t xml:space="preserve">. : </w:t>
      </w:r>
      <w:proofErr w:type="gramEnd"/>
      <w:r w:rsidRPr="00FE2761">
        <w:rPr>
          <w:color w:val="000000" w:themeColor="text1"/>
          <w:sz w:val="28"/>
          <w:szCs w:val="28"/>
        </w:rPr>
        <w:t xml:space="preserve">Академия управления при Президенте Республики Беларусь, 2020. – 257 с. </w:t>
      </w:r>
    </w:p>
    <w:p w:rsidR="009B3079" w:rsidRPr="00FE2761" w:rsidRDefault="009B3079" w:rsidP="00FE2761">
      <w:pPr>
        <w:pStyle w:val="newncpi0"/>
        <w:numPr>
          <w:ilvl w:val="0"/>
          <w:numId w:val="30"/>
        </w:numPr>
        <w:tabs>
          <w:tab w:val="left" w:pos="142"/>
          <w:tab w:val="left" w:pos="1134"/>
        </w:tabs>
        <w:spacing w:line="360" w:lineRule="exact"/>
        <w:ind w:left="0" w:firstLine="709"/>
        <w:rPr>
          <w:bCs/>
          <w:sz w:val="28"/>
          <w:szCs w:val="28"/>
        </w:rPr>
      </w:pPr>
      <w:r w:rsidRPr="00FE2761">
        <w:rPr>
          <w:sz w:val="28"/>
          <w:szCs w:val="28"/>
        </w:rPr>
        <w:t xml:space="preserve">Конституция Республики Беларусь: 15 </w:t>
      </w:r>
      <w:r w:rsidRPr="00FE2761">
        <w:rPr>
          <w:sz w:val="28"/>
          <w:szCs w:val="28"/>
          <w:lang w:val="be-BY"/>
        </w:rPr>
        <w:t>мар</w:t>
      </w:r>
      <w:r w:rsidRPr="00FE2761">
        <w:rPr>
          <w:sz w:val="28"/>
          <w:szCs w:val="28"/>
        </w:rPr>
        <w:t xml:space="preserve">. 1994 г. // Эталон – Беларусь [Электронный ресурс] / Нац. центр правовой </w:t>
      </w:r>
      <w:proofErr w:type="spellStart"/>
      <w:r w:rsidRPr="00FE2761">
        <w:rPr>
          <w:sz w:val="28"/>
          <w:szCs w:val="28"/>
        </w:rPr>
        <w:t>информ</w:t>
      </w:r>
      <w:proofErr w:type="spellEnd"/>
      <w:r w:rsidRPr="00FE2761">
        <w:rPr>
          <w:sz w:val="28"/>
          <w:szCs w:val="28"/>
        </w:rPr>
        <w:t xml:space="preserve">. </w:t>
      </w:r>
      <w:proofErr w:type="spellStart"/>
      <w:r w:rsidRPr="00FE2761">
        <w:rPr>
          <w:sz w:val="28"/>
          <w:szCs w:val="28"/>
        </w:rPr>
        <w:t>Респ</w:t>
      </w:r>
      <w:proofErr w:type="spellEnd"/>
      <w:r w:rsidRPr="00FE2761">
        <w:rPr>
          <w:sz w:val="28"/>
          <w:szCs w:val="28"/>
        </w:rPr>
        <w:t>. Беларусь. – Минск, 202</w:t>
      </w:r>
      <w:r w:rsidR="00F75077" w:rsidRPr="00FE2761">
        <w:rPr>
          <w:sz w:val="28"/>
          <w:szCs w:val="28"/>
        </w:rPr>
        <w:t>1</w:t>
      </w:r>
      <w:r w:rsidRPr="00FE2761">
        <w:rPr>
          <w:sz w:val="28"/>
          <w:szCs w:val="28"/>
        </w:rPr>
        <w:t>.</w:t>
      </w:r>
    </w:p>
    <w:p w:rsidR="009B3079" w:rsidRPr="00FE2761" w:rsidRDefault="009B3079" w:rsidP="00FE2761">
      <w:pPr>
        <w:pStyle w:val="a7"/>
        <w:numPr>
          <w:ilvl w:val="0"/>
          <w:numId w:val="30"/>
        </w:numPr>
        <w:tabs>
          <w:tab w:val="left" w:pos="142"/>
          <w:tab w:val="left" w:pos="1134"/>
        </w:tabs>
        <w:spacing w:after="0" w:line="360" w:lineRule="exact"/>
        <w:ind w:left="0" w:firstLine="709"/>
        <w:contextualSpacing/>
        <w:jc w:val="both"/>
        <w:rPr>
          <w:rFonts w:ascii="Times New Roman" w:hAnsi="Times New Roman" w:cs="Times New Roman"/>
          <w:sz w:val="28"/>
          <w:szCs w:val="28"/>
        </w:rPr>
      </w:pPr>
      <w:r w:rsidRPr="00FE2761">
        <w:rPr>
          <w:rFonts w:ascii="Times New Roman" w:hAnsi="Times New Roman" w:cs="Times New Roman"/>
          <w:sz w:val="28"/>
          <w:szCs w:val="28"/>
        </w:rPr>
        <w:t>Национальная стратегия устойчивого социально-экономического развития Республики Беларусь на период до 203</w:t>
      </w:r>
      <w:r w:rsidR="00F75077" w:rsidRPr="00FE2761">
        <w:rPr>
          <w:rFonts w:ascii="Times New Roman" w:hAnsi="Times New Roman" w:cs="Times New Roman"/>
          <w:sz w:val="28"/>
          <w:szCs w:val="28"/>
        </w:rPr>
        <w:t>5</w:t>
      </w:r>
      <w:r w:rsidRPr="00FE2761">
        <w:rPr>
          <w:rFonts w:ascii="Times New Roman" w:hAnsi="Times New Roman" w:cs="Times New Roman"/>
          <w:sz w:val="28"/>
          <w:szCs w:val="28"/>
        </w:rPr>
        <w:t xml:space="preserve"> года  [Электронный ресурс]. – Режим доступа: http://www.economy.gov.by/uploads/files/NSUR2030/ Natsionalnaja-strategija-ustojchivogo-sotsialno-ekonomicheskogo- razvitija-Respubliki-Belarus-na-period-do-2030-goda.pdf. – Дата доступа: </w:t>
      </w:r>
      <w:r w:rsidR="00F75077" w:rsidRPr="00FE2761">
        <w:rPr>
          <w:rFonts w:ascii="Times New Roman" w:hAnsi="Times New Roman" w:cs="Times New Roman"/>
          <w:sz w:val="28"/>
          <w:szCs w:val="28"/>
        </w:rPr>
        <w:t>1</w:t>
      </w:r>
      <w:r w:rsidR="00B87700" w:rsidRPr="00FE2761">
        <w:rPr>
          <w:rFonts w:ascii="Times New Roman" w:hAnsi="Times New Roman" w:cs="Times New Roman"/>
          <w:sz w:val="28"/>
          <w:szCs w:val="28"/>
        </w:rPr>
        <w:t>2</w:t>
      </w:r>
      <w:r w:rsidRPr="00FE2761">
        <w:rPr>
          <w:rFonts w:ascii="Times New Roman" w:hAnsi="Times New Roman" w:cs="Times New Roman"/>
          <w:sz w:val="28"/>
          <w:szCs w:val="28"/>
        </w:rPr>
        <w:t>.0</w:t>
      </w:r>
      <w:r w:rsidR="00F75077" w:rsidRPr="00FE2761">
        <w:rPr>
          <w:rFonts w:ascii="Times New Roman" w:hAnsi="Times New Roman" w:cs="Times New Roman"/>
          <w:sz w:val="28"/>
          <w:szCs w:val="28"/>
        </w:rPr>
        <w:t>9</w:t>
      </w:r>
      <w:r w:rsidRPr="00FE2761">
        <w:rPr>
          <w:rFonts w:ascii="Times New Roman" w:hAnsi="Times New Roman" w:cs="Times New Roman"/>
          <w:sz w:val="28"/>
          <w:szCs w:val="28"/>
        </w:rPr>
        <w:t>.202</w:t>
      </w:r>
      <w:r w:rsidR="00442900">
        <w:rPr>
          <w:rFonts w:ascii="Times New Roman" w:hAnsi="Times New Roman" w:cs="Times New Roman"/>
          <w:sz w:val="28"/>
          <w:szCs w:val="28"/>
        </w:rPr>
        <w:t>3</w:t>
      </w:r>
      <w:r w:rsidRPr="00FE2761">
        <w:rPr>
          <w:rFonts w:ascii="Times New Roman" w:hAnsi="Times New Roman" w:cs="Times New Roman"/>
          <w:sz w:val="28"/>
          <w:szCs w:val="28"/>
        </w:rPr>
        <w:t>.</w:t>
      </w:r>
    </w:p>
    <w:p w:rsidR="00FE2761" w:rsidRPr="00FE2761" w:rsidRDefault="00FE2761" w:rsidP="00FE2761">
      <w:pPr>
        <w:pStyle w:val="Default"/>
        <w:numPr>
          <w:ilvl w:val="0"/>
          <w:numId w:val="30"/>
        </w:numPr>
        <w:tabs>
          <w:tab w:val="left" w:pos="142"/>
          <w:tab w:val="left" w:pos="1134"/>
        </w:tabs>
        <w:spacing w:line="360" w:lineRule="exact"/>
        <w:ind w:left="0" w:firstLine="709"/>
        <w:jc w:val="both"/>
        <w:rPr>
          <w:color w:val="auto"/>
          <w:sz w:val="28"/>
          <w:szCs w:val="28"/>
        </w:rPr>
      </w:pPr>
      <w:r w:rsidRPr="00FE2761">
        <w:rPr>
          <w:color w:val="auto"/>
          <w:sz w:val="28"/>
          <w:szCs w:val="28"/>
          <w:shd w:val="clear" w:color="auto" w:fill="FFFFFF"/>
        </w:rPr>
        <w:t xml:space="preserve">Национальная экономика Беларуси: учебник / В. Н. </w:t>
      </w:r>
      <w:proofErr w:type="spellStart"/>
      <w:r w:rsidRPr="00FE2761">
        <w:rPr>
          <w:color w:val="auto"/>
          <w:sz w:val="28"/>
          <w:szCs w:val="28"/>
          <w:shd w:val="clear" w:color="auto" w:fill="FFFFFF"/>
        </w:rPr>
        <w:t>Шимов</w:t>
      </w:r>
      <w:proofErr w:type="spellEnd"/>
      <w:r w:rsidRPr="00FE2761">
        <w:rPr>
          <w:color w:val="auto"/>
          <w:sz w:val="28"/>
          <w:szCs w:val="28"/>
          <w:shd w:val="clear" w:color="auto" w:fill="FFFFFF"/>
        </w:rPr>
        <w:t xml:space="preserve"> [и др.]</w:t>
      </w:r>
      <w:proofErr w:type="gramStart"/>
      <w:r w:rsidRPr="00FE2761">
        <w:rPr>
          <w:color w:val="auto"/>
          <w:sz w:val="28"/>
          <w:szCs w:val="28"/>
          <w:shd w:val="clear" w:color="auto" w:fill="FFFFFF"/>
        </w:rPr>
        <w:t xml:space="preserve"> ;</w:t>
      </w:r>
      <w:proofErr w:type="gramEnd"/>
      <w:r w:rsidRPr="00FE2761">
        <w:rPr>
          <w:color w:val="auto"/>
          <w:sz w:val="28"/>
          <w:szCs w:val="28"/>
          <w:shd w:val="clear" w:color="auto" w:fill="FFFFFF"/>
        </w:rPr>
        <w:t xml:space="preserve"> под ред. В.Н. </w:t>
      </w:r>
      <w:proofErr w:type="spellStart"/>
      <w:r w:rsidRPr="00FE2761">
        <w:rPr>
          <w:color w:val="auto"/>
          <w:sz w:val="28"/>
          <w:szCs w:val="28"/>
          <w:shd w:val="clear" w:color="auto" w:fill="FFFFFF"/>
        </w:rPr>
        <w:t>Шимова</w:t>
      </w:r>
      <w:proofErr w:type="spellEnd"/>
      <w:r w:rsidRPr="00FE2761">
        <w:rPr>
          <w:color w:val="auto"/>
          <w:sz w:val="28"/>
          <w:szCs w:val="28"/>
          <w:shd w:val="clear" w:color="auto" w:fill="FFFFFF"/>
        </w:rPr>
        <w:t xml:space="preserve">. - 5-е изд., </w:t>
      </w:r>
      <w:proofErr w:type="spellStart"/>
      <w:r w:rsidRPr="00FE2761">
        <w:rPr>
          <w:color w:val="auto"/>
          <w:sz w:val="28"/>
          <w:szCs w:val="28"/>
          <w:shd w:val="clear" w:color="auto" w:fill="FFFFFF"/>
        </w:rPr>
        <w:t>перераб</w:t>
      </w:r>
      <w:proofErr w:type="spellEnd"/>
      <w:r w:rsidRPr="00FE2761">
        <w:rPr>
          <w:color w:val="auto"/>
          <w:sz w:val="28"/>
          <w:szCs w:val="28"/>
          <w:shd w:val="clear" w:color="auto" w:fill="FFFFFF"/>
        </w:rPr>
        <w:t>. и доп. - Минск : БГЭУ, 2018. - 650 с.</w:t>
      </w:r>
    </w:p>
    <w:p w:rsidR="009B3079" w:rsidRPr="00FE2761" w:rsidRDefault="009B3079" w:rsidP="00FE2761">
      <w:pPr>
        <w:pStyle w:val="Default"/>
        <w:numPr>
          <w:ilvl w:val="0"/>
          <w:numId w:val="30"/>
        </w:numPr>
        <w:tabs>
          <w:tab w:val="left" w:pos="142"/>
          <w:tab w:val="left" w:pos="1134"/>
        </w:tabs>
        <w:spacing w:line="360" w:lineRule="exact"/>
        <w:ind w:left="0" w:firstLine="709"/>
        <w:jc w:val="both"/>
        <w:rPr>
          <w:color w:val="auto"/>
          <w:sz w:val="28"/>
          <w:szCs w:val="28"/>
        </w:rPr>
      </w:pPr>
      <w:r w:rsidRPr="00FE2761">
        <w:rPr>
          <w:color w:val="auto"/>
          <w:sz w:val="28"/>
          <w:szCs w:val="28"/>
        </w:rPr>
        <w:t xml:space="preserve">Национальная экономика. Система потенциалов: учеб. пособие / Под ред. Н.Г. Кузнецова, С.Г. </w:t>
      </w:r>
      <w:proofErr w:type="spellStart"/>
      <w:r w:rsidRPr="00FE2761">
        <w:rPr>
          <w:color w:val="auto"/>
          <w:sz w:val="28"/>
          <w:szCs w:val="28"/>
        </w:rPr>
        <w:t>Тиглова</w:t>
      </w:r>
      <w:proofErr w:type="spellEnd"/>
      <w:r w:rsidRPr="00FE2761">
        <w:rPr>
          <w:color w:val="auto"/>
          <w:sz w:val="28"/>
          <w:szCs w:val="28"/>
        </w:rPr>
        <w:t xml:space="preserve">. - М.: ЮНИТИ-ДАНА, 2014. </w:t>
      </w:r>
      <w:r w:rsidR="00C35731" w:rsidRPr="00FE2761">
        <w:rPr>
          <w:color w:val="auto"/>
          <w:sz w:val="28"/>
          <w:szCs w:val="28"/>
        </w:rPr>
        <w:t>–</w:t>
      </w:r>
      <w:r w:rsidRPr="00FE2761">
        <w:rPr>
          <w:color w:val="auto"/>
          <w:sz w:val="28"/>
          <w:szCs w:val="28"/>
        </w:rPr>
        <w:t xml:space="preserve"> 359 с. </w:t>
      </w:r>
    </w:p>
    <w:p w:rsidR="009B3079" w:rsidRPr="00FE2761" w:rsidRDefault="009B3079" w:rsidP="00FE2761">
      <w:pPr>
        <w:pStyle w:val="Default"/>
        <w:numPr>
          <w:ilvl w:val="0"/>
          <w:numId w:val="30"/>
        </w:numPr>
        <w:tabs>
          <w:tab w:val="left" w:pos="142"/>
          <w:tab w:val="left" w:pos="1134"/>
        </w:tabs>
        <w:spacing w:line="360" w:lineRule="exact"/>
        <w:ind w:left="0" w:firstLine="709"/>
        <w:jc w:val="both"/>
        <w:rPr>
          <w:color w:val="auto"/>
          <w:sz w:val="28"/>
          <w:szCs w:val="28"/>
        </w:rPr>
      </w:pPr>
      <w:r w:rsidRPr="00FE2761">
        <w:rPr>
          <w:color w:val="auto"/>
          <w:sz w:val="28"/>
          <w:szCs w:val="28"/>
        </w:rPr>
        <w:t xml:space="preserve">Национальная экономика: учеб. / Под общ. ред. P.M. Нуреева. - М.: ИНФРА-М, 2016. </w:t>
      </w:r>
      <w:r w:rsidR="00C35731" w:rsidRPr="00FE2761">
        <w:rPr>
          <w:color w:val="auto"/>
          <w:sz w:val="28"/>
          <w:szCs w:val="28"/>
        </w:rPr>
        <w:t>–</w:t>
      </w:r>
      <w:r w:rsidRPr="00FE2761">
        <w:rPr>
          <w:color w:val="auto"/>
          <w:sz w:val="28"/>
          <w:szCs w:val="28"/>
        </w:rPr>
        <w:t xml:space="preserve"> 655 с. </w:t>
      </w:r>
    </w:p>
    <w:p w:rsidR="00734652" w:rsidRPr="00FE2761" w:rsidRDefault="00734652" w:rsidP="00FE2761">
      <w:pPr>
        <w:pStyle w:val="a7"/>
        <w:numPr>
          <w:ilvl w:val="0"/>
          <w:numId w:val="30"/>
        </w:numPr>
        <w:tabs>
          <w:tab w:val="left" w:pos="0"/>
          <w:tab w:val="left" w:pos="142"/>
          <w:tab w:val="left" w:pos="1276"/>
        </w:tabs>
        <w:spacing w:after="0" w:line="360" w:lineRule="exact"/>
        <w:ind w:left="0" w:firstLine="709"/>
        <w:contextualSpacing/>
        <w:jc w:val="both"/>
        <w:rPr>
          <w:rFonts w:ascii="Times New Roman" w:hAnsi="Times New Roman" w:cs="Times New Roman"/>
          <w:sz w:val="28"/>
          <w:szCs w:val="28"/>
        </w:rPr>
      </w:pPr>
      <w:r w:rsidRPr="00FE2761">
        <w:rPr>
          <w:rFonts w:ascii="Times New Roman" w:hAnsi="Times New Roman" w:cs="Times New Roman"/>
          <w:sz w:val="28"/>
          <w:szCs w:val="28"/>
        </w:rPr>
        <w:t>О развитии цифровой экономики [Электронный ресурс]</w:t>
      </w:r>
      <w:proofErr w:type="gramStart"/>
      <w:r w:rsidRPr="00FE2761">
        <w:rPr>
          <w:rFonts w:ascii="Times New Roman" w:hAnsi="Times New Roman" w:cs="Times New Roman"/>
          <w:sz w:val="28"/>
          <w:szCs w:val="28"/>
        </w:rPr>
        <w:t xml:space="preserve">  :</w:t>
      </w:r>
      <w:proofErr w:type="gramEnd"/>
      <w:r w:rsidRPr="00FE2761">
        <w:rPr>
          <w:rFonts w:ascii="Times New Roman" w:hAnsi="Times New Roman" w:cs="Times New Roman"/>
          <w:sz w:val="28"/>
          <w:szCs w:val="28"/>
        </w:rPr>
        <w:t xml:space="preserve"> Декрет Президента</w:t>
      </w:r>
      <w:proofErr w:type="gramStart"/>
      <w:r w:rsidRPr="00FE2761">
        <w:rPr>
          <w:rFonts w:ascii="Times New Roman" w:hAnsi="Times New Roman" w:cs="Times New Roman"/>
          <w:sz w:val="28"/>
          <w:szCs w:val="28"/>
        </w:rPr>
        <w:t xml:space="preserve"> </w:t>
      </w:r>
      <w:proofErr w:type="spellStart"/>
      <w:r w:rsidRPr="00FE2761">
        <w:rPr>
          <w:rFonts w:ascii="Times New Roman" w:hAnsi="Times New Roman" w:cs="Times New Roman"/>
          <w:sz w:val="28"/>
          <w:szCs w:val="28"/>
        </w:rPr>
        <w:t>Р</w:t>
      </w:r>
      <w:proofErr w:type="gramEnd"/>
      <w:r w:rsidRPr="00FE2761">
        <w:rPr>
          <w:rFonts w:ascii="Times New Roman" w:hAnsi="Times New Roman" w:cs="Times New Roman"/>
          <w:sz w:val="28"/>
          <w:szCs w:val="28"/>
        </w:rPr>
        <w:t>есп</w:t>
      </w:r>
      <w:proofErr w:type="spellEnd"/>
      <w:r w:rsidRPr="00FE2761">
        <w:rPr>
          <w:rFonts w:ascii="Times New Roman" w:hAnsi="Times New Roman" w:cs="Times New Roman"/>
          <w:sz w:val="28"/>
          <w:szCs w:val="28"/>
        </w:rPr>
        <w:t xml:space="preserve">. Беларусь, 21 дек. 2017 года, № 8 // </w:t>
      </w:r>
      <w:proofErr w:type="spellStart"/>
      <w:r w:rsidRPr="00FE2761">
        <w:rPr>
          <w:rFonts w:ascii="Times New Roman" w:hAnsi="Times New Roman" w:cs="Times New Roman"/>
          <w:sz w:val="28"/>
          <w:szCs w:val="28"/>
        </w:rPr>
        <w:t>КонсультантПлюс</w:t>
      </w:r>
      <w:proofErr w:type="spellEnd"/>
      <w:r w:rsidRPr="00FE2761">
        <w:rPr>
          <w:rFonts w:ascii="Times New Roman" w:hAnsi="Times New Roman" w:cs="Times New Roman"/>
          <w:sz w:val="28"/>
          <w:szCs w:val="28"/>
        </w:rPr>
        <w:t>. Беларусь / ООО «</w:t>
      </w:r>
      <w:proofErr w:type="spellStart"/>
      <w:r w:rsidRPr="00FE2761">
        <w:rPr>
          <w:rFonts w:ascii="Times New Roman" w:hAnsi="Times New Roman" w:cs="Times New Roman"/>
          <w:sz w:val="28"/>
          <w:szCs w:val="28"/>
        </w:rPr>
        <w:t>ЮрСпектр</w:t>
      </w:r>
      <w:proofErr w:type="spellEnd"/>
      <w:r w:rsidRPr="00FE2761">
        <w:rPr>
          <w:rFonts w:ascii="Times New Roman" w:hAnsi="Times New Roman" w:cs="Times New Roman"/>
          <w:sz w:val="28"/>
          <w:szCs w:val="28"/>
        </w:rPr>
        <w:t>». – Минск, 202</w:t>
      </w:r>
      <w:r w:rsidR="00442900">
        <w:rPr>
          <w:rFonts w:ascii="Times New Roman" w:hAnsi="Times New Roman" w:cs="Times New Roman"/>
          <w:sz w:val="28"/>
          <w:szCs w:val="28"/>
        </w:rPr>
        <w:t>3</w:t>
      </w:r>
      <w:r w:rsidRPr="00FE2761">
        <w:rPr>
          <w:rFonts w:ascii="Times New Roman" w:hAnsi="Times New Roman" w:cs="Times New Roman"/>
          <w:sz w:val="28"/>
          <w:szCs w:val="28"/>
        </w:rPr>
        <w:t xml:space="preserve">. </w:t>
      </w:r>
    </w:p>
    <w:p w:rsidR="00734652" w:rsidRPr="00FE2761" w:rsidRDefault="009B3079" w:rsidP="00FE2761">
      <w:pPr>
        <w:pStyle w:val="a7"/>
        <w:numPr>
          <w:ilvl w:val="0"/>
          <w:numId w:val="30"/>
        </w:numPr>
        <w:tabs>
          <w:tab w:val="left" w:pos="142"/>
          <w:tab w:val="left" w:pos="1134"/>
        </w:tabs>
        <w:spacing w:after="0" w:line="360" w:lineRule="exact"/>
        <w:ind w:left="0" w:firstLine="709"/>
        <w:contextualSpacing/>
        <w:jc w:val="both"/>
        <w:rPr>
          <w:rFonts w:ascii="Times New Roman" w:hAnsi="Times New Roman" w:cs="Times New Roman"/>
          <w:sz w:val="28"/>
          <w:szCs w:val="28"/>
        </w:rPr>
      </w:pPr>
      <w:r w:rsidRPr="00FE2761">
        <w:rPr>
          <w:rFonts w:ascii="Times New Roman" w:hAnsi="Times New Roman" w:cs="Times New Roman"/>
          <w:sz w:val="28"/>
          <w:szCs w:val="28"/>
        </w:rPr>
        <w:t>Об утверждении Концепции национальной безопасности Республики Беларусь</w:t>
      </w:r>
      <w:r w:rsidR="00734652" w:rsidRPr="00FE2761">
        <w:rPr>
          <w:rFonts w:ascii="Times New Roman" w:hAnsi="Times New Roman" w:cs="Times New Roman"/>
          <w:sz w:val="28"/>
          <w:szCs w:val="28"/>
        </w:rPr>
        <w:t xml:space="preserve"> [Электронный ресурс]</w:t>
      </w:r>
      <w:r w:rsidRPr="00FE2761">
        <w:rPr>
          <w:rFonts w:ascii="Times New Roman" w:hAnsi="Times New Roman" w:cs="Times New Roman"/>
          <w:sz w:val="28"/>
          <w:szCs w:val="28"/>
        </w:rPr>
        <w:t>: Указ Президента Республики Беларусь</w:t>
      </w:r>
      <w:r w:rsidR="00734652" w:rsidRPr="00FE2761">
        <w:rPr>
          <w:rFonts w:ascii="Times New Roman" w:hAnsi="Times New Roman" w:cs="Times New Roman"/>
          <w:sz w:val="28"/>
          <w:szCs w:val="28"/>
        </w:rPr>
        <w:t>,</w:t>
      </w:r>
      <w:r w:rsidRPr="00FE2761">
        <w:rPr>
          <w:rFonts w:ascii="Times New Roman" w:hAnsi="Times New Roman" w:cs="Times New Roman"/>
          <w:sz w:val="28"/>
          <w:szCs w:val="28"/>
        </w:rPr>
        <w:t xml:space="preserve"> 9 </w:t>
      </w:r>
      <w:r w:rsidRPr="00FE2761">
        <w:rPr>
          <w:rFonts w:ascii="Times New Roman" w:hAnsi="Times New Roman" w:cs="Times New Roman"/>
          <w:sz w:val="28"/>
          <w:szCs w:val="28"/>
        </w:rPr>
        <w:lastRenderedPageBreak/>
        <w:t>ноября 2010 г.</w:t>
      </w:r>
      <w:r w:rsidR="00734652" w:rsidRPr="00FE2761">
        <w:rPr>
          <w:rFonts w:ascii="Times New Roman" w:hAnsi="Times New Roman" w:cs="Times New Roman"/>
          <w:sz w:val="28"/>
          <w:szCs w:val="28"/>
        </w:rPr>
        <w:t>,</w:t>
      </w:r>
      <w:r w:rsidRPr="00FE2761">
        <w:rPr>
          <w:rFonts w:ascii="Times New Roman" w:hAnsi="Times New Roman" w:cs="Times New Roman"/>
          <w:sz w:val="28"/>
          <w:szCs w:val="28"/>
        </w:rPr>
        <w:t xml:space="preserve"> N575</w:t>
      </w:r>
      <w:r w:rsidR="00734652" w:rsidRPr="00FE2761">
        <w:rPr>
          <w:rFonts w:ascii="Times New Roman" w:hAnsi="Times New Roman" w:cs="Times New Roman"/>
          <w:sz w:val="28"/>
          <w:szCs w:val="28"/>
        </w:rPr>
        <w:t xml:space="preserve"> // </w:t>
      </w:r>
      <w:proofErr w:type="spellStart"/>
      <w:r w:rsidR="00734652" w:rsidRPr="00FE2761">
        <w:rPr>
          <w:rFonts w:ascii="Times New Roman" w:hAnsi="Times New Roman" w:cs="Times New Roman"/>
          <w:sz w:val="28"/>
          <w:szCs w:val="28"/>
        </w:rPr>
        <w:t>КонсультантПлюс</w:t>
      </w:r>
      <w:proofErr w:type="spellEnd"/>
      <w:r w:rsidR="00734652" w:rsidRPr="00FE2761">
        <w:rPr>
          <w:rFonts w:ascii="Times New Roman" w:hAnsi="Times New Roman" w:cs="Times New Roman"/>
          <w:sz w:val="28"/>
          <w:szCs w:val="28"/>
        </w:rPr>
        <w:t>. Беларусь / ООО «</w:t>
      </w:r>
      <w:proofErr w:type="spellStart"/>
      <w:r w:rsidR="00734652" w:rsidRPr="00FE2761">
        <w:rPr>
          <w:rFonts w:ascii="Times New Roman" w:hAnsi="Times New Roman" w:cs="Times New Roman"/>
          <w:sz w:val="28"/>
          <w:szCs w:val="28"/>
        </w:rPr>
        <w:t>ЮрСпектр</w:t>
      </w:r>
      <w:proofErr w:type="spellEnd"/>
      <w:r w:rsidR="00734652" w:rsidRPr="00FE2761">
        <w:rPr>
          <w:rFonts w:ascii="Times New Roman" w:hAnsi="Times New Roman" w:cs="Times New Roman"/>
          <w:sz w:val="28"/>
          <w:szCs w:val="28"/>
        </w:rPr>
        <w:t>». – Минск, 2021</w:t>
      </w:r>
      <w:r w:rsidR="00442900">
        <w:rPr>
          <w:rFonts w:ascii="Times New Roman" w:hAnsi="Times New Roman" w:cs="Times New Roman"/>
          <w:sz w:val="28"/>
          <w:szCs w:val="28"/>
        </w:rPr>
        <w:t>3</w:t>
      </w:r>
      <w:r w:rsidR="00734652" w:rsidRPr="00FE2761">
        <w:rPr>
          <w:rFonts w:ascii="Times New Roman" w:hAnsi="Times New Roman" w:cs="Times New Roman"/>
          <w:sz w:val="28"/>
          <w:szCs w:val="28"/>
        </w:rPr>
        <w:t xml:space="preserve">. </w:t>
      </w:r>
    </w:p>
    <w:p w:rsidR="00734652" w:rsidRPr="00FE2761" w:rsidRDefault="00734652" w:rsidP="00FE2761">
      <w:pPr>
        <w:pStyle w:val="a7"/>
        <w:numPr>
          <w:ilvl w:val="0"/>
          <w:numId w:val="30"/>
        </w:numPr>
        <w:tabs>
          <w:tab w:val="left" w:pos="0"/>
          <w:tab w:val="left" w:pos="142"/>
          <w:tab w:val="left" w:pos="1276"/>
        </w:tabs>
        <w:spacing w:after="0" w:line="360" w:lineRule="exact"/>
        <w:ind w:left="0" w:firstLine="709"/>
        <w:contextualSpacing/>
        <w:jc w:val="both"/>
        <w:rPr>
          <w:rFonts w:ascii="Times New Roman" w:hAnsi="Times New Roman" w:cs="Times New Roman"/>
          <w:sz w:val="28"/>
          <w:szCs w:val="28"/>
        </w:rPr>
      </w:pPr>
      <w:r w:rsidRPr="00FE2761">
        <w:rPr>
          <w:rFonts w:ascii="Times New Roman" w:hAnsi="Times New Roman" w:cs="Times New Roman"/>
          <w:sz w:val="28"/>
          <w:szCs w:val="28"/>
        </w:rPr>
        <w:t>Об утверждении Программы социально-экономического развития Республики Беларусь на 202</w:t>
      </w:r>
      <w:r w:rsidR="00442900">
        <w:rPr>
          <w:rFonts w:ascii="Times New Roman" w:hAnsi="Times New Roman" w:cs="Times New Roman"/>
          <w:sz w:val="28"/>
          <w:szCs w:val="28"/>
        </w:rPr>
        <w:t>1</w:t>
      </w:r>
      <w:r w:rsidRPr="00FE2761">
        <w:rPr>
          <w:rFonts w:ascii="Times New Roman" w:hAnsi="Times New Roman" w:cs="Times New Roman"/>
          <w:sz w:val="28"/>
          <w:szCs w:val="28"/>
        </w:rPr>
        <w:t>–2025 годы [Электронный ресурс]</w:t>
      </w:r>
      <w:proofErr w:type="gramStart"/>
      <w:r w:rsidRPr="00FE2761">
        <w:rPr>
          <w:rFonts w:ascii="Times New Roman" w:hAnsi="Times New Roman" w:cs="Times New Roman"/>
          <w:sz w:val="28"/>
          <w:szCs w:val="28"/>
        </w:rPr>
        <w:t xml:space="preserve"> :</w:t>
      </w:r>
      <w:proofErr w:type="gramEnd"/>
      <w:r w:rsidRPr="00FE2761">
        <w:rPr>
          <w:rFonts w:ascii="Times New Roman" w:hAnsi="Times New Roman" w:cs="Times New Roman"/>
          <w:sz w:val="28"/>
          <w:szCs w:val="28"/>
        </w:rPr>
        <w:t xml:space="preserve"> Указ Президента </w:t>
      </w:r>
      <w:r w:rsidRPr="00FE2761">
        <w:rPr>
          <w:rStyle w:val="promulgator"/>
          <w:rFonts w:ascii="Times New Roman" w:hAnsi="Times New Roman" w:cs="Times New Roman"/>
          <w:sz w:val="28"/>
          <w:szCs w:val="28"/>
        </w:rPr>
        <w:t>Республики Беларусь, 29</w:t>
      </w:r>
      <w:r w:rsidRPr="00FE2761">
        <w:rPr>
          <w:rStyle w:val="datepr"/>
          <w:rFonts w:ascii="Times New Roman" w:hAnsi="Times New Roman" w:cs="Times New Roman"/>
          <w:sz w:val="28"/>
          <w:szCs w:val="28"/>
        </w:rPr>
        <w:t xml:space="preserve"> июля 2021 г.,</w:t>
      </w:r>
      <w:r w:rsidRPr="00FE2761">
        <w:rPr>
          <w:rStyle w:val="number"/>
          <w:rFonts w:ascii="Times New Roman" w:hAnsi="Times New Roman" w:cs="Times New Roman"/>
          <w:sz w:val="28"/>
          <w:szCs w:val="28"/>
        </w:rPr>
        <w:t xml:space="preserve"> № 292 </w:t>
      </w:r>
      <w:r w:rsidRPr="00FE2761">
        <w:rPr>
          <w:rFonts w:ascii="Times New Roman" w:hAnsi="Times New Roman" w:cs="Times New Roman"/>
          <w:sz w:val="28"/>
          <w:szCs w:val="28"/>
        </w:rPr>
        <w:t xml:space="preserve">// </w:t>
      </w:r>
      <w:proofErr w:type="spellStart"/>
      <w:r w:rsidRPr="00FE2761">
        <w:rPr>
          <w:rFonts w:ascii="Times New Roman" w:hAnsi="Times New Roman" w:cs="Times New Roman"/>
          <w:sz w:val="28"/>
          <w:szCs w:val="28"/>
        </w:rPr>
        <w:t>КонсультантПлюс</w:t>
      </w:r>
      <w:proofErr w:type="spellEnd"/>
      <w:r w:rsidRPr="00FE2761">
        <w:rPr>
          <w:rFonts w:ascii="Times New Roman" w:hAnsi="Times New Roman" w:cs="Times New Roman"/>
          <w:sz w:val="28"/>
          <w:szCs w:val="28"/>
        </w:rPr>
        <w:t>. Беларусь / ООО «</w:t>
      </w:r>
      <w:proofErr w:type="spellStart"/>
      <w:r w:rsidRPr="00FE2761">
        <w:rPr>
          <w:rFonts w:ascii="Times New Roman" w:hAnsi="Times New Roman" w:cs="Times New Roman"/>
          <w:sz w:val="28"/>
          <w:szCs w:val="28"/>
        </w:rPr>
        <w:t>ЮрСпектр</w:t>
      </w:r>
      <w:proofErr w:type="spellEnd"/>
      <w:r w:rsidRPr="00FE2761">
        <w:rPr>
          <w:rFonts w:ascii="Times New Roman" w:hAnsi="Times New Roman" w:cs="Times New Roman"/>
          <w:sz w:val="28"/>
          <w:szCs w:val="28"/>
        </w:rPr>
        <w:t>». – Минск, 202</w:t>
      </w:r>
      <w:r w:rsidR="00442900">
        <w:rPr>
          <w:rFonts w:ascii="Times New Roman" w:hAnsi="Times New Roman" w:cs="Times New Roman"/>
          <w:sz w:val="28"/>
          <w:szCs w:val="28"/>
        </w:rPr>
        <w:t>3</w:t>
      </w:r>
      <w:r w:rsidRPr="00FE2761">
        <w:rPr>
          <w:rFonts w:ascii="Times New Roman" w:hAnsi="Times New Roman" w:cs="Times New Roman"/>
          <w:sz w:val="28"/>
          <w:szCs w:val="28"/>
        </w:rPr>
        <w:t xml:space="preserve">. </w:t>
      </w:r>
    </w:p>
    <w:p w:rsidR="009B3079" w:rsidRPr="00FE2761" w:rsidRDefault="009B3079" w:rsidP="00FE2761">
      <w:pPr>
        <w:pStyle w:val="a7"/>
        <w:numPr>
          <w:ilvl w:val="0"/>
          <w:numId w:val="30"/>
        </w:numPr>
        <w:tabs>
          <w:tab w:val="left" w:pos="142"/>
          <w:tab w:val="left" w:pos="1276"/>
        </w:tabs>
        <w:spacing w:after="0" w:line="360" w:lineRule="exact"/>
        <w:ind w:left="0" w:firstLine="709"/>
        <w:contextualSpacing/>
        <w:jc w:val="both"/>
        <w:rPr>
          <w:rFonts w:ascii="Times New Roman" w:hAnsi="Times New Roman" w:cs="Times New Roman"/>
          <w:sz w:val="28"/>
          <w:szCs w:val="28"/>
        </w:rPr>
      </w:pPr>
      <w:r w:rsidRPr="00FE2761">
        <w:rPr>
          <w:rFonts w:ascii="Times New Roman" w:hAnsi="Times New Roman" w:cs="Times New Roman"/>
          <w:sz w:val="28"/>
          <w:szCs w:val="28"/>
        </w:rPr>
        <w:t>Основы государственного управления: учеб. пособие / под ред.    Н. Б. Анто</w:t>
      </w:r>
      <w:r w:rsidRPr="00FE2761">
        <w:rPr>
          <w:rFonts w:ascii="Times New Roman" w:hAnsi="Times New Roman" w:cs="Times New Roman"/>
          <w:sz w:val="28"/>
          <w:szCs w:val="28"/>
        </w:rPr>
        <w:softHyphen/>
        <w:t>новой, С. Н. Князева. – Минск: Акад. упр. при Президенте</w:t>
      </w:r>
      <w:proofErr w:type="gramStart"/>
      <w:r w:rsidRPr="00FE2761">
        <w:rPr>
          <w:rFonts w:ascii="Times New Roman" w:hAnsi="Times New Roman" w:cs="Times New Roman"/>
          <w:sz w:val="28"/>
          <w:szCs w:val="28"/>
        </w:rPr>
        <w:t xml:space="preserve">   </w:t>
      </w:r>
      <w:proofErr w:type="spellStart"/>
      <w:r w:rsidRPr="00FE2761">
        <w:rPr>
          <w:rFonts w:ascii="Times New Roman" w:hAnsi="Times New Roman" w:cs="Times New Roman"/>
          <w:sz w:val="28"/>
          <w:szCs w:val="28"/>
        </w:rPr>
        <w:t>Р</w:t>
      </w:r>
      <w:proofErr w:type="gramEnd"/>
      <w:r w:rsidRPr="00FE2761">
        <w:rPr>
          <w:rFonts w:ascii="Times New Roman" w:hAnsi="Times New Roman" w:cs="Times New Roman"/>
          <w:sz w:val="28"/>
          <w:szCs w:val="28"/>
        </w:rPr>
        <w:t>есп</w:t>
      </w:r>
      <w:proofErr w:type="spellEnd"/>
      <w:r w:rsidRPr="00FE2761">
        <w:rPr>
          <w:rFonts w:ascii="Times New Roman" w:hAnsi="Times New Roman" w:cs="Times New Roman"/>
          <w:sz w:val="28"/>
          <w:szCs w:val="28"/>
        </w:rPr>
        <w:t>. Беларусь, 2008. – 480 с.</w:t>
      </w:r>
    </w:p>
    <w:p w:rsidR="009B3079" w:rsidRPr="00FE2761" w:rsidRDefault="009B3079" w:rsidP="00FE2761">
      <w:pPr>
        <w:pStyle w:val="a7"/>
        <w:numPr>
          <w:ilvl w:val="0"/>
          <w:numId w:val="30"/>
        </w:numPr>
        <w:tabs>
          <w:tab w:val="left" w:pos="142"/>
          <w:tab w:val="left" w:pos="1276"/>
        </w:tabs>
        <w:spacing w:after="0" w:line="360" w:lineRule="exact"/>
        <w:ind w:left="0" w:firstLine="709"/>
        <w:contextualSpacing/>
        <w:jc w:val="both"/>
        <w:rPr>
          <w:rFonts w:ascii="Times New Roman" w:hAnsi="Times New Roman" w:cs="Times New Roman"/>
          <w:sz w:val="28"/>
          <w:szCs w:val="28"/>
        </w:rPr>
      </w:pPr>
      <w:proofErr w:type="spellStart"/>
      <w:r w:rsidRPr="00FE2761">
        <w:rPr>
          <w:rFonts w:ascii="Times New Roman" w:hAnsi="Times New Roman" w:cs="Times New Roman"/>
          <w:sz w:val="28"/>
          <w:szCs w:val="28"/>
        </w:rPr>
        <w:t>Пикулькин</w:t>
      </w:r>
      <w:proofErr w:type="spellEnd"/>
      <w:r w:rsidRPr="00FE2761">
        <w:rPr>
          <w:rFonts w:ascii="Times New Roman" w:hAnsi="Times New Roman" w:cs="Times New Roman"/>
          <w:sz w:val="28"/>
          <w:szCs w:val="28"/>
        </w:rPr>
        <w:t xml:space="preserve">, А. В. Система государственного управления: учеб. / А. В. </w:t>
      </w:r>
      <w:proofErr w:type="spellStart"/>
      <w:r w:rsidRPr="00FE2761">
        <w:rPr>
          <w:rFonts w:ascii="Times New Roman" w:hAnsi="Times New Roman" w:cs="Times New Roman"/>
          <w:sz w:val="28"/>
          <w:szCs w:val="28"/>
        </w:rPr>
        <w:t>Пи</w:t>
      </w:r>
      <w:r w:rsidRPr="00FE2761">
        <w:rPr>
          <w:rFonts w:ascii="Times New Roman" w:hAnsi="Times New Roman" w:cs="Times New Roman"/>
          <w:sz w:val="28"/>
          <w:szCs w:val="28"/>
        </w:rPr>
        <w:softHyphen/>
        <w:t>кулькин</w:t>
      </w:r>
      <w:proofErr w:type="spellEnd"/>
      <w:r w:rsidRPr="00FE2761">
        <w:rPr>
          <w:rFonts w:ascii="Times New Roman" w:hAnsi="Times New Roman" w:cs="Times New Roman"/>
          <w:sz w:val="28"/>
          <w:szCs w:val="28"/>
        </w:rPr>
        <w:t>. – 4-е изд. – М.: ЮНИТИ-ДАНА, 2017. – 639 с.</w:t>
      </w:r>
    </w:p>
    <w:p w:rsidR="009B3079" w:rsidRPr="00FE2761" w:rsidRDefault="009B3079" w:rsidP="00FE2761">
      <w:pPr>
        <w:pStyle w:val="Default"/>
        <w:numPr>
          <w:ilvl w:val="0"/>
          <w:numId w:val="30"/>
        </w:numPr>
        <w:tabs>
          <w:tab w:val="left" w:pos="142"/>
          <w:tab w:val="left" w:pos="1134"/>
        </w:tabs>
        <w:spacing w:line="360" w:lineRule="exact"/>
        <w:ind w:left="0" w:firstLine="709"/>
        <w:jc w:val="both"/>
        <w:rPr>
          <w:color w:val="auto"/>
          <w:sz w:val="28"/>
          <w:szCs w:val="28"/>
        </w:rPr>
      </w:pPr>
      <w:r w:rsidRPr="00FE2761">
        <w:rPr>
          <w:color w:val="auto"/>
          <w:sz w:val="28"/>
          <w:szCs w:val="28"/>
        </w:rPr>
        <w:t>Планирование национальной экономики, отраслей и регионов, предприятий: справочное пособие / Под ред. В.И. Борисевича. – Мн.: Современная школа, 2015</w:t>
      </w:r>
      <w:r w:rsidR="00FE2761" w:rsidRPr="00FE2761">
        <w:rPr>
          <w:color w:val="auto"/>
          <w:sz w:val="28"/>
          <w:szCs w:val="28"/>
        </w:rPr>
        <w:t>.</w:t>
      </w:r>
      <w:r w:rsidRPr="00FE2761">
        <w:rPr>
          <w:color w:val="auto"/>
          <w:sz w:val="28"/>
          <w:szCs w:val="28"/>
        </w:rPr>
        <w:t xml:space="preserve"> </w:t>
      </w:r>
      <w:r w:rsidR="00C35731" w:rsidRPr="00FE2761">
        <w:rPr>
          <w:color w:val="auto"/>
          <w:sz w:val="28"/>
          <w:szCs w:val="28"/>
        </w:rPr>
        <w:t>–</w:t>
      </w:r>
      <w:r w:rsidRPr="00FE2761">
        <w:rPr>
          <w:color w:val="auto"/>
          <w:sz w:val="28"/>
          <w:szCs w:val="28"/>
        </w:rPr>
        <w:t xml:space="preserve"> 576</w:t>
      </w:r>
      <w:r w:rsidR="00C35731" w:rsidRPr="00FE2761">
        <w:rPr>
          <w:color w:val="auto"/>
          <w:sz w:val="28"/>
          <w:szCs w:val="28"/>
        </w:rPr>
        <w:t xml:space="preserve"> </w:t>
      </w:r>
      <w:r w:rsidRPr="00FE2761">
        <w:rPr>
          <w:color w:val="auto"/>
          <w:sz w:val="28"/>
          <w:szCs w:val="28"/>
        </w:rPr>
        <w:t xml:space="preserve">с. </w:t>
      </w:r>
    </w:p>
    <w:p w:rsidR="00B87700" w:rsidRPr="00FE2761" w:rsidRDefault="00B87700" w:rsidP="00FE2761">
      <w:pPr>
        <w:pStyle w:val="a7"/>
        <w:numPr>
          <w:ilvl w:val="0"/>
          <w:numId w:val="30"/>
        </w:numPr>
        <w:tabs>
          <w:tab w:val="left" w:pos="142"/>
          <w:tab w:val="left" w:pos="1134"/>
        </w:tabs>
        <w:spacing w:after="0" w:line="360" w:lineRule="exact"/>
        <w:ind w:left="0" w:firstLine="709"/>
        <w:contextualSpacing/>
        <w:jc w:val="both"/>
        <w:rPr>
          <w:rFonts w:ascii="Times New Roman" w:hAnsi="Times New Roman" w:cs="Times New Roman"/>
          <w:sz w:val="28"/>
          <w:szCs w:val="28"/>
        </w:rPr>
      </w:pPr>
      <w:r w:rsidRPr="00FE2761">
        <w:rPr>
          <w:rFonts w:ascii="Times New Roman" w:hAnsi="Times New Roman" w:cs="Times New Roman"/>
          <w:sz w:val="28"/>
          <w:szCs w:val="28"/>
        </w:rPr>
        <w:t xml:space="preserve">Проект Национальной стратегии устойчивого социально-экономического развития Республики Беларусь на период до 2035 года – [Электронный ресурс]. – Режим доступа: http://www.economy.gov.by/uploads/files/NSUR2035/Natsionalnaja-strategija-ustojchivogo-sotsialno-ekonomicheskogo-razvitija-Respubliki-Belarus-na-period-do-2035-goda.pdf. – Дата доступа: </w:t>
      </w:r>
      <w:r w:rsidR="00FE2761">
        <w:rPr>
          <w:rFonts w:ascii="Times New Roman" w:hAnsi="Times New Roman" w:cs="Times New Roman"/>
          <w:sz w:val="28"/>
          <w:szCs w:val="28"/>
        </w:rPr>
        <w:t>1</w:t>
      </w:r>
      <w:r w:rsidRPr="00FE2761">
        <w:rPr>
          <w:rFonts w:ascii="Times New Roman" w:hAnsi="Times New Roman" w:cs="Times New Roman"/>
          <w:sz w:val="28"/>
          <w:szCs w:val="28"/>
        </w:rPr>
        <w:t>2.0</w:t>
      </w:r>
      <w:r w:rsidR="00FE2761">
        <w:rPr>
          <w:rFonts w:ascii="Times New Roman" w:hAnsi="Times New Roman" w:cs="Times New Roman"/>
          <w:sz w:val="28"/>
          <w:szCs w:val="28"/>
        </w:rPr>
        <w:t>9</w:t>
      </w:r>
      <w:r w:rsidRPr="00FE2761">
        <w:rPr>
          <w:rFonts w:ascii="Times New Roman" w:hAnsi="Times New Roman" w:cs="Times New Roman"/>
          <w:sz w:val="28"/>
          <w:szCs w:val="28"/>
        </w:rPr>
        <w:t>.202</w:t>
      </w:r>
      <w:r w:rsidR="00442900">
        <w:rPr>
          <w:rFonts w:ascii="Times New Roman" w:hAnsi="Times New Roman" w:cs="Times New Roman"/>
          <w:sz w:val="28"/>
          <w:szCs w:val="28"/>
        </w:rPr>
        <w:t>3</w:t>
      </w:r>
      <w:r w:rsidRPr="00FE2761">
        <w:rPr>
          <w:rFonts w:ascii="Times New Roman" w:hAnsi="Times New Roman" w:cs="Times New Roman"/>
          <w:sz w:val="28"/>
          <w:szCs w:val="28"/>
        </w:rPr>
        <w:t>.</w:t>
      </w:r>
    </w:p>
    <w:p w:rsidR="00FC1D9D" w:rsidRPr="00FE2761" w:rsidRDefault="00FC1D9D" w:rsidP="00A53B32"/>
    <w:sectPr w:rsidR="00FC1D9D" w:rsidRPr="00FE2761" w:rsidSect="0054722F">
      <w:foot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64F" w:rsidRDefault="00E4264F">
      <w:r>
        <w:separator/>
      </w:r>
    </w:p>
  </w:endnote>
  <w:endnote w:type="continuationSeparator" w:id="0">
    <w:p w:rsidR="00E4264F" w:rsidRDefault="00E4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Arial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221605"/>
      <w:docPartObj>
        <w:docPartGallery w:val="Page Numbers (Bottom of Page)"/>
        <w:docPartUnique/>
      </w:docPartObj>
    </w:sdtPr>
    <w:sdtEndPr>
      <w:rPr>
        <w:rFonts w:ascii="Times New Roman" w:hAnsi="Times New Roman" w:cs="Times New Roman"/>
        <w:sz w:val="24"/>
      </w:rPr>
    </w:sdtEndPr>
    <w:sdtContent>
      <w:p w:rsidR="00734652" w:rsidRPr="00FE75B4" w:rsidRDefault="00734652">
        <w:pPr>
          <w:pStyle w:val="ab"/>
          <w:jc w:val="center"/>
          <w:rPr>
            <w:rFonts w:ascii="Times New Roman" w:hAnsi="Times New Roman" w:cs="Times New Roman"/>
            <w:sz w:val="24"/>
          </w:rPr>
        </w:pPr>
        <w:r w:rsidRPr="00FE75B4">
          <w:rPr>
            <w:rFonts w:ascii="Times New Roman" w:hAnsi="Times New Roman" w:cs="Times New Roman"/>
            <w:sz w:val="24"/>
          </w:rPr>
          <w:fldChar w:fldCharType="begin"/>
        </w:r>
        <w:r w:rsidRPr="00FE75B4">
          <w:rPr>
            <w:rFonts w:ascii="Times New Roman" w:hAnsi="Times New Roman" w:cs="Times New Roman"/>
            <w:sz w:val="24"/>
          </w:rPr>
          <w:instrText>PAGE   \* MERGEFORMAT</w:instrText>
        </w:r>
        <w:r w:rsidRPr="00FE75B4">
          <w:rPr>
            <w:rFonts w:ascii="Times New Roman" w:hAnsi="Times New Roman" w:cs="Times New Roman"/>
            <w:sz w:val="24"/>
          </w:rPr>
          <w:fldChar w:fldCharType="separate"/>
        </w:r>
        <w:r w:rsidR="008C7A70">
          <w:rPr>
            <w:rFonts w:ascii="Times New Roman" w:hAnsi="Times New Roman" w:cs="Times New Roman"/>
            <w:noProof/>
            <w:sz w:val="24"/>
          </w:rPr>
          <w:t>3</w:t>
        </w:r>
        <w:r w:rsidRPr="00FE75B4">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64F" w:rsidRDefault="00E4264F">
      <w:r>
        <w:separator/>
      </w:r>
    </w:p>
  </w:footnote>
  <w:footnote w:type="continuationSeparator" w:id="0">
    <w:p w:rsidR="00E4264F" w:rsidRDefault="00E42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00BF"/>
    <w:multiLevelType w:val="hybridMultilevel"/>
    <w:tmpl w:val="935490EE"/>
    <w:lvl w:ilvl="0" w:tplc="6A52273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4223B"/>
    <w:multiLevelType w:val="hybridMultilevel"/>
    <w:tmpl w:val="F878A89C"/>
    <w:lvl w:ilvl="0" w:tplc="2CEA67AE">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E5416B"/>
    <w:multiLevelType w:val="hybridMultilevel"/>
    <w:tmpl w:val="44CCA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A53D3"/>
    <w:multiLevelType w:val="hybridMultilevel"/>
    <w:tmpl w:val="170444EA"/>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3018F8"/>
    <w:multiLevelType w:val="hybridMultilevel"/>
    <w:tmpl w:val="42729778"/>
    <w:lvl w:ilvl="0" w:tplc="2CEA67AE">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3EA318A"/>
    <w:multiLevelType w:val="multilevel"/>
    <w:tmpl w:val="63FE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E7E6B"/>
    <w:multiLevelType w:val="hybridMultilevel"/>
    <w:tmpl w:val="E7C8A118"/>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111F2D"/>
    <w:multiLevelType w:val="hybridMultilevel"/>
    <w:tmpl w:val="9118D378"/>
    <w:lvl w:ilvl="0" w:tplc="53D0BED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D8C4340"/>
    <w:multiLevelType w:val="hybridMultilevel"/>
    <w:tmpl w:val="E488B94C"/>
    <w:lvl w:ilvl="0" w:tplc="6A522736">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C823A1"/>
    <w:multiLevelType w:val="hybridMultilevel"/>
    <w:tmpl w:val="FC249E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8A3BD0"/>
    <w:multiLevelType w:val="multilevel"/>
    <w:tmpl w:val="9572D6F6"/>
    <w:lvl w:ilvl="0">
      <w:start w:val="1"/>
      <w:numFmt w:val="decimal"/>
      <w:lvlText w:val="%1"/>
      <w:lvlJc w:val="left"/>
      <w:pPr>
        <w:ind w:left="450" w:hanging="450"/>
      </w:pPr>
      <w:rPr>
        <w:rFonts w:hint="default"/>
      </w:rPr>
    </w:lvl>
    <w:lvl w:ilvl="1">
      <w:start w:val="1"/>
      <w:numFmt w:val="decimal"/>
      <w:lvlText w:val="%1.%2"/>
      <w:lvlJc w:val="left"/>
      <w:pPr>
        <w:ind w:left="1443"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57E7F78"/>
    <w:multiLevelType w:val="multilevel"/>
    <w:tmpl w:val="C93E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BB360F"/>
    <w:multiLevelType w:val="hybridMultilevel"/>
    <w:tmpl w:val="F806879A"/>
    <w:lvl w:ilvl="0" w:tplc="CECC00C6">
      <w:start w:val="1"/>
      <w:numFmt w:val="decimal"/>
      <w:lvlText w:val="%1."/>
      <w:lvlJc w:val="left"/>
      <w:pPr>
        <w:ind w:left="1448" w:hanging="1050"/>
      </w:pPr>
      <w:rPr>
        <w:rFonts w:eastAsia="Times New Roman"/>
      </w:r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13">
    <w:nsid w:val="28BC66F2"/>
    <w:multiLevelType w:val="hybridMultilevel"/>
    <w:tmpl w:val="44CCA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CB1F4F"/>
    <w:multiLevelType w:val="hybridMultilevel"/>
    <w:tmpl w:val="9E70C53A"/>
    <w:lvl w:ilvl="0" w:tplc="6A52273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3D2F3C"/>
    <w:multiLevelType w:val="hybridMultilevel"/>
    <w:tmpl w:val="A606AA4A"/>
    <w:lvl w:ilvl="0" w:tplc="53D0BED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E9B247A"/>
    <w:multiLevelType w:val="hybridMultilevel"/>
    <w:tmpl w:val="AC827B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9147359"/>
    <w:multiLevelType w:val="singleLevel"/>
    <w:tmpl w:val="2ADED854"/>
    <w:lvl w:ilvl="0">
      <w:start w:val="1"/>
      <w:numFmt w:val="bullet"/>
      <w:pStyle w:val="a"/>
      <w:lvlText w:val=""/>
      <w:lvlJc w:val="left"/>
      <w:pPr>
        <w:tabs>
          <w:tab w:val="num" w:pos="1134"/>
        </w:tabs>
        <w:ind w:left="0" w:firstLine="709"/>
      </w:pPr>
      <w:rPr>
        <w:rFonts w:ascii="Symbol" w:hAnsi="Symbol" w:hint="default"/>
        <w:sz w:val="24"/>
        <w:szCs w:val="24"/>
      </w:rPr>
    </w:lvl>
  </w:abstractNum>
  <w:abstractNum w:abstractNumId="18">
    <w:nsid w:val="3BE45CF4"/>
    <w:multiLevelType w:val="hybridMultilevel"/>
    <w:tmpl w:val="A322DD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F3B002E"/>
    <w:multiLevelType w:val="multilevel"/>
    <w:tmpl w:val="2BD29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0040D5"/>
    <w:multiLevelType w:val="hybridMultilevel"/>
    <w:tmpl w:val="E86890DA"/>
    <w:lvl w:ilvl="0" w:tplc="8C028922">
      <w:start w:val="1"/>
      <w:numFmt w:val="decimal"/>
      <w:lvlText w:val="%1."/>
      <w:lvlJc w:val="left"/>
      <w:pPr>
        <w:tabs>
          <w:tab w:val="num" w:pos="360"/>
        </w:tabs>
        <w:ind w:left="36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A932A4D"/>
    <w:multiLevelType w:val="hybridMultilevel"/>
    <w:tmpl w:val="EC2CEB3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2">
    <w:nsid w:val="4C7277AB"/>
    <w:multiLevelType w:val="hybridMultilevel"/>
    <w:tmpl w:val="3ED25AB0"/>
    <w:lvl w:ilvl="0" w:tplc="6A52273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9248AB"/>
    <w:multiLevelType w:val="hybridMultilevel"/>
    <w:tmpl w:val="0D1EA822"/>
    <w:lvl w:ilvl="0" w:tplc="06CAB2DE">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4">
    <w:nsid w:val="4CE939F2"/>
    <w:multiLevelType w:val="hybridMultilevel"/>
    <w:tmpl w:val="7F125C16"/>
    <w:lvl w:ilvl="0" w:tplc="6A522736">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3151E87"/>
    <w:multiLevelType w:val="hybridMultilevel"/>
    <w:tmpl w:val="B2FAA0F4"/>
    <w:lvl w:ilvl="0" w:tplc="53D0BED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D0B41F8"/>
    <w:multiLevelType w:val="hybridMultilevel"/>
    <w:tmpl w:val="17F69EEC"/>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D3622C1"/>
    <w:multiLevelType w:val="hybridMultilevel"/>
    <w:tmpl w:val="E4448A9A"/>
    <w:lvl w:ilvl="0" w:tplc="53D0BE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AE228F"/>
    <w:multiLevelType w:val="hybridMultilevel"/>
    <w:tmpl w:val="23D27CC8"/>
    <w:lvl w:ilvl="0" w:tplc="6A522736">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08435D7"/>
    <w:multiLevelType w:val="hybridMultilevel"/>
    <w:tmpl w:val="4D0AFA5E"/>
    <w:lvl w:ilvl="0" w:tplc="53D0BED2">
      <w:start w:val="1"/>
      <w:numFmt w:val="bullet"/>
      <w:lvlText w:val=""/>
      <w:lvlJc w:val="left"/>
      <w:pPr>
        <w:ind w:left="720" w:hanging="360"/>
      </w:pPr>
      <w:rPr>
        <w:rFonts w:ascii="Symbol" w:hAnsi="Symbol"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6C6896"/>
    <w:multiLevelType w:val="hybridMultilevel"/>
    <w:tmpl w:val="3726070A"/>
    <w:lvl w:ilvl="0" w:tplc="53D0BED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7CF0FAF"/>
    <w:multiLevelType w:val="hybridMultilevel"/>
    <w:tmpl w:val="E1EE0E30"/>
    <w:lvl w:ilvl="0" w:tplc="6A52273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715B8D"/>
    <w:multiLevelType w:val="hybridMultilevel"/>
    <w:tmpl w:val="D3BEA4A0"/>
    <w:lvl w:ilvl="0" w:tplc="6A522736">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15"/>
  </w:num>
  <w:num w:numId="7">
    <w:abstractNumId w:val="10"/>
  </w:num>
  <w:num w:numId="8">
    <w:abstractNumId w:val="28"/>
  </w:num>
  <w:num w:numId="9">
    <w:abstractNumId w:val="1"/>
  </w:num>
  <w:num w:numId="10">
    <w:abstractNumId w:val="24"/>
  </w:num>
  <w:num w:numId="11">
    <w:abstractNumId w:val="25"/>
  </w:num>
  <w:num w:numId="12">
    <w:abstractNumId w:val="18"/>
  </w:num>
  <w:num w:numId="13">
    <w:abstractNumId w:val="9"/>
  </w:num>
  <w:num w:numId="14">
    <w:abstractNumId w:val="32"/>
  </w:num>
  <w:num w:numId="15">
    <w:abstractNumId w:val="26"/>
  </w:num>
  <w:num w:numId="16">
    <w:abstractNumId w:val="14"/>
  </w:num>
  <w:num w:numId="17">
    <w:abstractNumId w:val="22"/>
  </w:num>
  <w:num w:numId="18">
    <w:abstractNumId w:val="31"/>
  </w:num>
  <w:num w:numId="19">
    <w:abstractNumId w:val="8"/>
  </w:num>
  <w:num w:numId="20">
    <w:abstractNumId w:val="7"/>
  </w:num>
  <w:num w:numId="21">
    <w:abstractNumId w:val="30"/>
  </w:num>
  <w:num w:numId="22">
    <w:abstractNumId w:val="0"/>
  </w:num>
  <w:num w:numId="23">
    <w:abstractNumId w:val="29"/>
  </w:num>
  <w:num w:numId="24">
    <w:abstractNumId w:val="6"/>
  </w:num>
  <w:num w:numId="25">
    <w:abstractNumId w:val="5"/>
  </w:num>
  <w:num w:numId="26">
    <w:abstractNumId w:val="3"/>
  </w:num>
  <w:num w:numId="27">
    <w:abstractNumId w:val="16"/>
  </w:num>
  <w:num w:numId="28">
    <w:abstractNumId w:val="19"/>
  </w:num>
  <w:num w:numId="29">
    <w:abstractNumId w:val="4"/>
  </w:num>
  <w:num w:numId="30">
    <w:abstractNumId w:val="13"/>
  </w:num>
  <w:num w:numId="31">
    <w:abstractNumId w:val="11"/>
  </w:num>
  <w:num w:numId="32">
    <w:abstractNumId w:val="2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B7"/>
    <w:rsid w:val="0001132E"/>
    <w:rsid w:val="00012543"/>
    <w:rsid w:val="0008789A"/>
    <w:rsid w:val="000E1209"/>
    <w:rsid w:val="00125BA3"/>
    <w:rsid w:val="00131BE9"/>
    <w:rsid w:val="00160D7D"/>
    <w:rsid w:val="001A6BBA"/>
    <w:rsid w:val="002171BF"/>
    <w:rsid w:val="00234CF4"/>
    <w:rsid w:val="002533DE"/>
    <w:rsid w:val="002A1985"/>
    <w:rsid w:val="002A3732"/>
    <w:rsid w:val="003A2041"/>
    <w:rsid w:val="003A7247"/>
    <w:rsid w:val="003D33A0"/>
    <w:rsid w:val="0042043E"/>
    <w:rsid w:val="00442900"/>
    <w:rsid w:val="004E1FBA"/>
    <w:rsid w:val="0054722F"/>
    <w:rsid w:val="00575FC0"/>
    <w:rsid w:val="00583DD2"/>
    <w:rsid w:val="005E7B6C"/>
    <w:rsid w:val="00612C83"/>
    <w:rsid w:val="00615E5F"/>
    <w:rsid w:val="006625B9"/>
    <w:rsid w:val="00671478"/>
    <w:rsid w:val="00712F0D"/>
    <w:rsid w:val="00734652"/>
    <w:rsid w:val="007515B7"/>
    <w:rsid w:val="008C3462"/>
    <w:rsid w:val="008C7A70"/>
    <w:rsid w:val="00905557"/>
    <w:rsid w:val="00912140"/>
    <w:rsid w:val="009B3079"/>
    <w:rsid w:val="00A00CD4"/>
    <w:rsid w:val="00A53B32"/>
    <w:rsid w:val="00A72C38"/>
    <w:rsid w:val="00B212A3"/>
    <w:rsid w:val="00B75C46"/>
    <w:rsid w:val="00B87700"/>
    <w:rsid w:val="00BA0663"/>
    <w:rsid w:val="00C35731"/>
    <w:rsid w:val="00CA64C1"/>
    <w:rsid w:val="00CC6E8C"/>
    <w:rsid w:val="00CF3F78"/>
    <w:rsid w:val="00D26124"/>
    <w:rsid w:val="00D67D4E"/>
    <w:rsid w:val="00D862D0"/>
    <w:rsid w:val="00DB3ABC"/>
    <w:rsid w:val="00E21648"/>
    <w:rsid w:val="00E4264F"/>
    <w:rsid w:val="00E652A4"/>
    <w:rsid w:val="00EA7BC6"/>
    <w:rsid w:val="00F439CC"/>
    <w:rsid w:val="00F75077"/>
    <w:rsid w:val="00FC1D9D"/>
    <w:rsid w:val="00FC5206"/>
    <w:rsid w:val="00FE2761"/>
    <w:rsid w:val="00FE3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0CD4"/>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nhideWhenUsed/>
    <w:qFormat/>
    <w:rsid w:val="00125BA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0"/>
    <w:next w:val="a0"/>
    <w:link w:val="50"/>
    <w:uiPriority w:val="9"/>
    <w:semiHidden/>
    <w:unhideWhenUsed/>
    <w:qFormat/>
    <w:rsid w:val="0054722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0"/>
    <w:next w:val="a0"/>
    <w:link w:val="70"/>
    <w:uiPriority w:val="9"/>
    <w:semiHidden/>
    <w:unhideWhenUsed/>
    <w:qFormat/>
    <w:rsid w:val="0054722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0"/>
    <w:next w:val="a0"/>
    <w:link w:val="80"/>
    <w:uiPriority w:val="9"/>
    <w:semiHidden/>
    <w:unhideWhenUsed/>
    <w:qFormat/>
    <w:rsid w:val="0054722F"/>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Обычный (веб)2,Знак1,Обычный (Web) Знак Знак,Обычный (веб)1,Знак,Обычный (Web)1,Обычный (веб) Знак1,Обычный (веб) Знак Знак1, Знак Знак1 Знак,Обычный (веб) Знак Знак Знак, Знак Знак1 Знак Знак,Знак Знак Знак"/>
    <w:basedOn w:val="a0"/>
    <w:link w:val="a5"/>
    <w:uiPriority w:val="99"/>
    <w:unhideWhenUsed/>
    <w:qFormat/>
    <w:rsid w:val="00A00CD4"/>
    <w:pPr>
      <w:spacing w:before="100" w:beforeAutospacing="1" w:after="100" w:afterAutospacing="1"/>
    </w:pPr>
  </w:style>
  <w:style w:type="paragraph" w:customStyle="1" w:styleId="a6">
    <w:name w:val="ОСНОВНОЙ"/>
    <w:basedOn w:val="a0"/>
    <w:rsid w:val="00EA7BC6"/>
    <w:pPr>
      <w:ind w:firstLine="720"/>
      <w:jc w:val="both"/>
    </w:pPr>
    <w:rPr>
      <w:sz w:val="26"/>
      <w:szCs w:val="26"/>
    </w:rPr>
  </w:style>
  <w:style w:type="paragraph" w:customStyle="1" w:styleId="a">
    <w:name w:val="Ст переч"/>
    <w:basedOn w:val="a0"/>
    <w:rsid w:val="00EA7BC6"/>
    <w:pPr>
      <w:numPr>
        <w:numId w:val="2"/>
      </w:numPr>
      <w:tabs>
        <w:tab w:val="left" w:pos="993"/>
      </w:tabs>
      <w:jc w:val="both"/>
    </w:pPr>
    <w:rPr>
      <w:sz w:val="26"/>
      <w:szCs w:val="20"/>
    </w:rPr>
  </w:style>
  <w:style w:type="character" w:customStyle="1" w:styleId="20">
    <w:name w:val="Заголовок 2 Знак"/>
    <w:basedOn w:val="a1"/>
    <w:link w:val="2"/>
    <w:rsid w:val="00125BA3"/>
    <w:rPr>
      <w:rFonts w:asciiTheme="majorHAnsi" w:eastAsiaTheme="majorEastAsia" w:hAnsiTheme="majorHAnsi" w:cstheme="majorBidi"/>
      <w:b/>
      <w:bCs/>
      <w:color w:val="4F81BD" w:themeColor="accent1"/>
      <w:sz w:val="26"/>
      <w:szCs w:val="26"/>
    </w:rPr>
  </w:style>
  <w:style w:type="paragraph" w:styleId="a7">
    <w:name w:val="List Paragraph"/>
    <w:aliases w:val="курсовая Витебск,мой,анечка"/>
    <w:basedOn w:val="a0"/>
    <w:link w:val="a8"/>
    <w:qFormat/>
    <w:rsid w:val="00125BA3"/>
    <w:pPr>
      <w:spacing w:after="200" w:line="276" w:lineRule="auto"/>
      <w:ind w:left="720"/>
    </w:pPr>
    <w:rPr>
      <w:rFonts w:ascii="Calibri" w:hAnsi="Calibri" w:cs="Calibri"/>
      <w:sz w:val="22"/>
      <w:szCs w:val="22"/>
      <w:lang w:eastAsia="en-US"/>
    </w:rPr>
  </w:style>
  <w:style w:type="paragraph" w:customStyle="1" w:styleId="titlencpi">
    <w:name w:val="titlencpi"/>
    <w:basedOn w:val="a0"/>
    <w:rsid w:val="00FC1D9D"/>
    <w:pPr>
      <w:spacing w:before="100" w:beforeAutospacing="1" w:after="100" w:afterAutospacing="1"/>
    </w:pPr>
  </w:style>
  <w:style w:type="paragraph" w:customStyle="1" w:styleId="1">
    <w:name w:val="Название1"/>
    <w:basedOn w:val="a0"/>
    <w:rsid w:val="00FC1D9D"/>
    <w:pPr>
      <w:spacing w:before="100" w:beforeAutospacing="1" w:after="100" w:afterAutospacing="1"/>
    </w:pPr>
  </w:style>
  <w:style w:type="character" w:customStyle="1" w:styleId="50">
    <w:name w:val="Заголовок 5 Знак"/>
    <w:basedOn w:val="a1"/>
    <w:link w:val="5"/>
    <w:uiPriority w:val="9"/>
    <w:semiHidden/>
    <w:rsid w:val="0054722F"/>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54722F"/>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54722F"/>
    <w:rPr>
      <w:rFonts w:asciiTheme="majorHAnsi" w:eastAsiaTheme="majorEastAsia" w:hAnsiTheme="majorHAnsi" w:cstheme="majorBidi"/>
      <w:color w:val="404040" w:themeColor="text1" w:themeTint="BF"/>
      <w:sz w:val="20"/>
      <w:szCs w:val="20"/>
    </w:rPr>
  </w:style>
  <w:style w:type="paragraph" w:styleId="a9">
    <w:name w:val="header"/>
    <w:basedOn w:val="a0"/>
    <w:link w:val="aa"/>
    <w:rsid w:val="0054722F"/>
    <w:pPr>
      <w:tabs>
        <w:tab w:val="center" w:pos="4153"/>
        <w:tab w:val="right" w:pos="8306"/>
      </w:tabs>
    </w:pPr>
    <w:rPr>
      <w:sz w:val="28"/>
      <w:szCs w:val="20"/>
    </w:rPr>
  </w:style>
  <w:style w:type="character" w:customStyle="1" w:styleId="aa">
    <w:name w:val="Верхний колонтитул Знак"/>
    <w:basedOn w:val="a1"/>
    <w:link w:val="a9"/>
    <w:rsid w:val="0054722F"/>
    <w:rPr>
      <w:rFonts w:ascii="Times New Roman" w:eastAsia="Times New Roman" w:hAnsi="Times New Roman" w:cs="Times New Roman"/>
      <w:sz w:val="28"/>
      <w:szCs w:val="20"/>
      <w:lang w:eastAsia="ru-RU"/>
    </w:rPr>
  </w:style>
  <w:style w:type="paragraph" w:styleId="ab">
    <w:name w:val="footer"/>
    <w:basedOn w:val="a0"/>
    <w:link w:val="ac"/>
    <w:uiPriority w:val="99"/>
    <w:unhideWhenUsed/>
    <w:rsid w:val="0054722F"/>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1"/>
    <w:link w:val="ab"/>
    <w:uiPriority w:val="99"/>
    <w:rsid w:val="0054722F"/>
  </w:style>
  <w:style w:type="character" w:customStyle="1" w:styleId="a5">
    <w:name w:val="Обычный (веб) Знак"/>
    <w:aliases w:val="Обычный (Web) Знак,Обычный (веб)2 Знак,Знак1 Знак,Обычный (Web) Знак Знак Знак,Обычный (веб)1 Знак,Знак Знак,Обычный (Web)1 Знак,Обычный (веб) Знак1 Знак,Обычный (веб) Знак Знак1 Знак, Знак Знак1 Знак Знак1, Знак Знак1 Знак Знак Знак"/>
    <w:basedOn w:val="a1"/>
    <w:link w:val="a4"/>
    <w:uiPriority w:val="99"/>
    <w:locked/>
    <w:rsid w:val="0054722F"/>
    <w:rPr>
      <w:rFonts w:ascii="Times New Roman" w:eastAsia="Times New Roman" w:hAnsi="Times New Roman" w:cs="Times New Roman"/>
      <w:sz w:val="24"/>
      <w:szCs w:val="24"/>
      <w:lang w:eastAsia="ru-RU"/>
    </w:rPr>
  </w:style>
  <w:style w:type="paragraph" w:customStyle="1" w:styleId="ConsPlusTitle">
    <w:name w:val="ConsPlusTitle"/>
    <w:rsid w:val="005472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newncpi0">
    <w:name w:val="newncpi0"/>
    <w:basedOn w:val="a0"/>
    <w:rsid w:val="00A53B32"/>
    <w:pPr>
      <w:jc w:val="both"/>
    </w:pPr>
  </w:style>
  <w:style w:type="paragraph" w:customStyle="1" w:styleId="Default">
    <w:name w:val="Default"/>
    <w:rsid w:val="00A53B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016">
    <w:name w:val="Реферат_2016"/>
    <w:basedOn w:val="a0"/>
    <w:qFormat/>
    <w:rsid w:val="002A1985"/>
    <w:pPr>
      <w:spacing w:line="259" w:lineRule="auto"/>
      <w:ind w:firstLine="709"/>
      <w:jc w:val="both"/>
    </w:pPr>
    <w:rPr>
      <w:sz w:val="28"/>
      <w:szCs w:val="22"/>
      <w:lang w:val="en-US" w:eastAsia="en-US"/>
    </w:rPr>
  </w:style>
  <w:style w:type="paragraph" w:styleId="ad">
    <w:name w:val="Body Text"/>
    <w:basedOn w:val="a0"/>
    <w:link w:val="ae"/>
    <w:rsid w:val="00BA0663"/>
    <w:pPr>
      <w:spacing w:after="120"/>
    </w:pPr>
  </w:style>
  <w:style w:type="character" w:customStyle="1" w:styleId="ae">
    <w:name w:val="Основной текст Знак"/>
    <w:basedOn w:val="a1"/>
    <w:link w:val="ad"/>
    <w:rsid w:val="00BA0663"/>
    <w:rPr>
      <w:rFonts w:ascii="Times New Roman" w:eastAsia="Times New Roman" w:hAnsi="Times New Roman" w:cs="Times New Roman"/>
      <w:sz w:val="24"/>
      <w:szCs w:val="24"/>
      <w:lang w:eastAsia="ru-RU"/>
    </w:rPr>
  </w:style>
  <w:style w:type="paragraph" w:styleId="10">
    <w:name w:val="toc 1"/>
    <w:basedOn w:val="a0"/>
    <w:next w:val="a0"/>
    <w:autoRedefine/>
    <w:uiPriority w:val="39"/>
    <w:unhideWhenUsed/>
    <w:qFormat/>
    <w:rsid w:val="00BA0663"/>
    <w:pPr>
      <w:tabs>
        <w:tab w:val="right" w:leader="dot" w:pos="9628"/>
      </w:tabs>
      <w:ind w:firstLine="709"/>
      <w:jc w:val="both"/>
    </w:pPr>
    <w:rPr>
      <w:b/>
      <w:noProof/>
      <w:sz w:val="28"/>
      <w:szCs w:val="28"/>
    </w:rPr>
  </w:style>
  <w:style w:type="character" w:customStyle="1" w:styleId="promulgator">
    <w:name w:val="promulgator"/>
    <w:basedOn w:val="a1"/>
    <w:rsid w:val="00734652"/>
  </w:style>
  <w:style w:type="character" w:customStyle="1" w:styleId="datepr">
    <w:name w:val="datepr"/>
    <w:basedOn w:val="a1"/>
    <w:rsid w:val="00734652"/>
  </w:style>
  <w:style w:type="character" w:customStyle="1" w:styleId="number">
    <w:name w:val="number"/>
    <w:basedOn w:val="a1"/>
    <w:rsid w:val="00734652"/>
  </w:style>
  <w:style w:type="character" w:customStyle="1" w:styleId="a8">
    <w:name w:val="Абзац списка Знак"/>
    <w:aliases w:val="курсовая Витебск Знак,мой Знак,анечка Знак"/>
    <w:link w:val="a7"/>
    <w:locked/>
    <w:rsid w:val="00734652"/>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0CD4"/>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nhideWhenUsed/>
    <w:qFormat/>
    <w:rsid w:val="00125BA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0"/>
    <w:next w:val="a0"/>
    <w:link w:val="50"/>
    <w:uiPriority w:val="9"/>
    <w:semiHidden/>
    <w:unhideWhenUsed/>
    <w:qFormat/>
    <w:rsid w:val="0054722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0"/>
    <w:next w:val="a0"/>
    <w:link w:val="70"/>
    <w:uiPriority w:val="9"/>
    <w:semiHidden/>
    <w:unhideWhenUsed/>
    <w:qFormat/>
    <w:rsid w:val="0054722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0"/>
    <w:next w:val="a0"/>
    <w:link w:val="80"/>
    <w:uiPriority w:val="9"/>
    <w:semiHidden/>
    <w:unhideWhenUsed/>
    <w:qFormat/>
    <w:rsid w:val="0054722F"/>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Обычный (веб)2,Знак1,Обычный (Web) Знак Знак,Обычный (веб)1,Знак,Обычный (Web)1,Обычный (веб) Знак1,Обычный (веб) Знак Знак1, Знак Знак1 Знак,Обычный (веб) Знак Знак Знак, Знак Знак1 Знак Знак,Знак Знак Знак"/>
    <w:basedOn w:val="a0"/>
    <w:link w:val="a5"/>
    <w:uiPriority w:val="99"/>
    <w:unhideWhenUsed/>
    <w:qFormat/>
    <w:rsid w:val="00A00CD4"/>
    <w:pPr>
      <w:spacing w:before="100" w:beforeAutospacing="1" w:after="100" w:afterAutospacing="1"/>
    </w:pPr>
  </w:style>
  <w:style w:type="paragraph" w:customStyle="1" w:styleId="a6">
    <w:name w:val="ОСНОВНОЙ"/>
    <w:basedOn w:val="a0"/>
    <w:rsid w:val="00EA7BC6"/>
    <w:pPr>
      <w:ind w:firstLine="720"/>
      <w:jc w:val="both"/>
    </w:pPr>
    <w:rPr>
      <w:sz w:val="26"/>
      <w:szCs w:val="26"/>
    </w:rPr>
  </w:style>
  <w:style w:type="paragraph" w:customStyle="1" w:styleId="a">
    <w:name w:val="Ст переч"/>
    <w:basedOn w:val="a0"/>
    <w:rsid w:val="00EA7BC6"/>
    <w:pPr>
      <w:numPr>
        <w:numId w:val="2"/>
      </w:numPr>
      <w:tabs>
        <w:tab w:val="left" w:pos="993"/>
      </w:tabs>
      <w:jc w:val="both"/>
    </w:pPr>
    <w:rPr>
      <w:sz w:val="26"/>
      <w:szCs w:val="20"/>
    </w:rPr>
  </w:style>
  <w:style w:type="character" w:customStyle="1" w:styleId="20">
    <w:name w:val="Заголовок 2 Знак"/>
    <w:basedOn w:val="a1"/>
    <w:link w:val="2"/>
    <w:rsid w:val="00125BA3"/>
    <w:rPr>
      <w:rFonts w:asciiTheme="majorHAnsi" w:eastAsiaTheme="majorEastAsia" w:hAnsiTheme="majorHAnsi" w:cstheme="majorBidi"/>
      <w:b/>
      <w:bCs/>
      <w:color w:val="4F81BD" w:themeColor="accent1"/>
      <w:sz w:val="26"/>
      <w:szCs w:val="26"/>
    </w:rPr>
  </w:style>
  <w:style w:type="paragraph" w:styleId="a7">
    <w:name w:val="List Paragraph"/>
    <w:aliases w:val="курсовая Витебск,мой,анечка"/>
    <w:basedOn w:val="a0"/>
    <w:link w:val="a8"/>
    <w:qFormat/>
    <w:rsid w:val="00125BA3"/>
    <w:pPr>
      <w:spacing w:after="200" w:line="276" w:lineRule="auto"/>
      <w:ind w:left="720"/>
    </w:pPr>
    <w:rPr>
      <w:rFonts w:ascii="Calibri" w:hAnsi="Calibri" w:cs="Calibri"/>
      <w:sz w:val="22"/>
      <w:szCs w:val="22"/>
      <w:lang w:eastAsia="en-US"/>
    </w:rPr>
  </w:style>
  <w:style w:type="paragraph" w:customStyle="1" w:styleId="titlencpi">
    <w:name w:val="titlencpi"/>
    <w:basedOn w:val="a0"/>
    <w:rsid w:val="00FC1D9D"/>
    <w:pPr>
      <w:spacing w:before="100" w:beforeAutospacing="1" w:after="100" w:afterAutospacing="1"/>
    </w:pPr>
  </w:style>
  <w:style w:type="paragraph" w:customStyle="1" w:styleId="1">
    <w:name w:val="Название1"/>
    <w:basedOn w:val="a0"/>
    <w:rsid w:val="00FC1D9D"/>
    <w:pPr>
      <w:spacing w:before="100" w:beforeAutospacing="1" w:after="100" w:afterAutospacing="1"/>
    </w:pPr>
  </w:style>
  <w:style w:type="character" w:customStyle="1" w:styleId="50">
    <w:name w:val="Заголовок 5 Знак"/>
    <w:basedOn w:val="a1"/>
    <w:link w:val="5"/>
    <w:uiPriority w:val="9"/>
    <w:semiHidden/>
    <w:rsid w:val="0054722F"/>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54722F"/>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54722F"/>
    <w:rPr>
      <w:rFonts w:asciiTheme="majorHAnsi" w:eastAsiaTheme="majorEastAsia" w:hAnsiTheme="majorHAnsi" w:cstheme="majorBidi"/>
      <w:color w:val="404040" w:themeColor="text1" w:themeTint="BF"/>
      <w:sz w:val="20"/>
      <w:szCs w:val="20"/>
    </w:rPr>
  </w:style>
  <w:style w:type="paragraph" w:styleId="a9">
    <w:name w:val="header"/>
    <w:basedOn w:val="a0"/>
    <w:link w:val="aa"/>
    <w:rsid w:val="0054722F"/>
    <w:pPr>
      <w:tabs>
        <w:tab w:val="center" w:pos="4153"/>
        <w:tab w:val="right" w:pos="8306"/>
      </w:tabs>
    </w:pPr>
    <w:rPr>
      <w:sz w:val="28"/>
      <w:szCs w:val="20"/>
    </w:rPr>
  </w:style>
  <w:style w:type="character" w:customStyle="1" w:styleId="aa">
    <w:name w:val="Верхний колонтитул Знак"/>
    <w:basedOn w:val="a1"/>
    <w:link w:val="a9"/>
    <w:rsid w:val="0054722F"/>
    <w:rPr>
      <w:rFonts w:ascii="Times New Roman" w:eastAsia="Times New Roman" w:hAnsi="Times New Roman" w:cs="Times New Roman"/>
      <w:sz w:val="28"/>
      <w:szCs w:val="20"/>
      <w:lang w:eastAsia="ru-RU"/>
    </w:rPr>
  </w:style>
  <w:style w:type="paragraph" w:styleId="ab">
    <w:name w:val="footer"/>
    <w:basedOn w:val="a0"/>
    <w:link w:val="ac"/>
    <w:uiPriority w:val="99"/>
    <w:unhideWhenUsed/>
    <w:rsid w:val="0054722F"/>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1"/>
    <w:link w:val="ab"/>
    <w:uiPriority w:val="99"/>
    <w:rsid w:val="0054722F"/>
  </w:style>
  <w:style w:type="character" w:customStyle="1" w:styleId="a5">
    <w:name w:val="Обычный (веб) Знак"/>
    <w:aliases w:val="Обычный (Web) Знак,Обычный (веб)2 Знак,Знак1 Знак,Обычный (Web) Знак Знак Знак,Обычный (веб)1 Знак,Знак Знак,Обычный (Web)1 Знак,Обычный (веб) Знак1 Знак,Обычный (веб) Знак Знак1 Знак, Знак Знак1 Знак Знак1, Знак Знак1 Знак Знак Знак"/>
    <w:basedOn w:val="a1"/>
    <w:link w:val="a4"/>
    <w:uiPriority w:val="99"/>
    <w:locked/>
    <w:rsid w:val="0054722F"/>
    <w:rPr>
      <w:rFonts w:ascii="Times New Roman" w:eastAsia="Times New Roman" w:hAnsi="Times New Roman" w:cs="Times New Roman"/>
      <w:sz w:val="24"/>
      <w:szCs w:val="24"/>
      <w:lang w:eastAsia="ru-RU"/>
    </w:rPr>
  </w:style>
  <w:style w:type="paragraph" w:customStyle="1" w:styleId="ConsPlusTitle">
    <w:name w:val="ConsPlusTitle"/>
    <w:rsid w:val="005472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newncpi0">
    <w:name w:val="newncpi0"/>
    <w:basedOn w:val="a0"/>
    <w:rsid w:val="00A53B32"/>
    <w:pPr>
      <w:jc w:val="both"/>
    </w:pPr>
  </w:style>
  <w:style w:type="paragraph" w:customStyle="1" w:styleId="Default">
    <w:name w:val="Default"/>
    <w:rsid w:val="00A53B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016">
    <w:name w:val="Реферат_2016"/>
    <w:basedOn w:val="a0"/>
    <w:qFormat/>
    <w:rsid w:val="002A1985"/>
    <w:pPr>
      <w:spacing w:line="259" w:lineRule="auto"/>
      <w:ind w:firstLine="709"/>
      <w:jc w:val="both"/>
    </w:pPr>
    <w:rPr>
      <w:sz w:val="28"/>
      <w:szCs w:val="22"/>
      <w:lang w:val="en-US" w:eastAsia="en-US"/>
    </w:rPr>
  </w:style>
  <w:style w:type="paragraph" w:styleId="ad">
    <w:name w:val="Body Text"/>
    <w:basedOn w:val="a0"/>
    <w:link w:val="ae"/>
    <w:rsid w:val="00BA0663"/>
    <w:pPr>
      <w:spacing w:after="120"/>
    </w:pPr>
  </w:style>
  <w:style w:type="character" w:customStyle="1" w:styleId="ae">
    <w:name w:val="Основной текст Знак"/>
    <w:basedOn w:val="a1"/>
    <w:link w:val="ad"/>
    <w:rsid w:val="00BA0663"/>
    <w:rPr>
      <w:rFonts w:ascii="Times New Roman" w:eastAsia="Times New Roman" w:hAnsi="Times New Roman" w:cs="Times New Roman"/>
      <w:sz w:val="24"/>
      <w:szCs w:val="24"/>
      <w:lang w:eastAsia="ru-RU"/>
    </w:rPr>
  </w:style>
  <w:style w:type="paragraph" w:styleId="10">
    <w:name w:val="toc 1"/>
    <w:basedOn w:val="a0"/>
    <w:next w:val="a0"/>
    <w:autoRedefine/>
    <w:uiPriority w:val="39"/>
    <w:unhideWhenUsed/>
    <w:qFormat/>
    <w:rsid w:val="00BA0663"/>
    <w:pPr>
      <w:tabs>
        <w:tab w:val="right" w:leader="dot" w:pos="9628"/>
      </w:tabs>
      <w:ind w:firstLine="709"/>
      <w:jc w:val="both"/>
    </w:pPr>
    <w:rPr>
      <w:b/>
      <w:noProof/>
      <w:sz w:val="28"/>
      <w:szCs w:val="28"/>
    </w:rPr>
  </w:style>
  <w:style w:type="character" w:customStyle="1" w:styleId="promulgator">
    <w:name w:val="promulgator"/>
    <w:basedOn w:val="a1"/>
    <w:rsid w:val="00734652"/>
  </w:style>
  <w:style w:type="character" w:customStyle="1" w:styleId="datepr">
    <w:name w:val="datepr"/>
    <w:basedOn w:val="a1"/>
    <w:rsid w:val="00734652"/>
  </w:style>
  <w:style w:type="character" w:customStyle="1" w:styleId="number">
    <w:name w:val="number"/>
    <w:basedOn w:val="a1"/>
    <w:rsid w:val="00734652"/>
  </w:style>
  <w:style w:type="character" w:customStyle="1" w:styleId="a8">
    <w:name w:val="Абзац списка Знак"/>
    <w:aliases w:val="курсовая Витебск Знак,мой Знак,анечка Знак"/>
    <w:link w:val="a7"/>
    <w:locked/>
    <w:rsid w:val="00734652"/>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7603952">
          <w:marLeft w:val="0"/>
          <w:marRight w:val="0"/>
          <w:marTop w:val="0"/>
          <w:marBottom w:val="0"/>
          <w:divBdr>
            <w:top w:val="none" w:sz="0" w:space="0" w:color="auto"/>
            <w:left w:val="none" w:sz="0" w:space="0" w:color="auto"/>
            <w:bottom w:val="none" w:sz="0" w:space="0" w:color="auto"/>
            <w:right w:val="none" w:sz="0" w:space="0" w:color="auto"/>
          </w:divBdr>
        </w:div>
        <w:div w:id="735128753">
          <w:marLeft w:val="0"/>
          <w:marRight w:val="0"/>
          <w:marTop w:val="0"/>
          <w:marBottom w:val="0"/>
          <w:divBdr>
            <w:top w:val="none" w:sz="0" w:space="0" w:color="auto"/>
            <w:left w:val="none" w:sz="0" w:space="0" w:color="auto"/>
            <w:bottom w:val="none" w:sz="0" w:space="0" w:color="auto"/>
            <w:right w:val="none" w:sz="0" w:space="0" w:color="auto"/>
          </w:divBdr>
        </w:div>
        <w:div w:id="85655854">
          <w:marLeft w:val="0"/>
          <w:marRight w:val="0"/>
          <w:marTop w:val="0"/>
          <w:marBottom w:val="0"/>
          <w:divBdr>
            <w:top w:val="none" w:sz="0" w:space="0" w:color="auto"/>
            <w:left w:val="none" w:sz="0" w:space="0" w:color="auto"/>
            <w:bottom w:val="none" w:sz="0" w:space="0" w:color="auto"/>
            <w:right w:val="none" w:sz="0" w:space="0" w:color="auto"/>
          </w:divBdr>
        </w:div>
        <w:div w:id="1441338517">
          <w:marLeft w:val="0"/>
          <w:marRight w:val="0"/>
          <w:marTop w:val="0"/>
          <w:marBottom w:val="0"/>
          <w:divBdr>
            <w:top w:val="none" w:sz="0" w:space="0" w:color="auto"/>
            <w:left w:val="none" w:sz="0" w:space="0" w:color="auto"/>
            <w:bottom w:val="none" w:sz="0" w:space="0" w:color="auto"/>
            <w:right w:val="none" w:sz="0" w:space="0" w:color="auto"/>
          </w:divBdr>
        </w:div>
        <w:div w:id="903175021">
          <w:marLeft w:val="0"/>
          <w:marRight w:val="0"/>
          <w:marTop w:val="0"/>
          <w:marBottom w:val="0"/>
          <w:divBdr>
            <w:top w:val="none" w:sz="0" w:space="0" w:color="auto"/>
            <w:left w:val="none" w:sz="0" w:space="0" w:color="auto"/>
            <w:bottom w:val="none" w:sz="0" w:space="0" w:color="auto"/>
            <w:right w:val="none" w:sz="0" w:space="0" w:color="auto"/>
          </w:divBdr>
        </w:div>
        <w:div w:id="323823659">
          <w:marLeft w:val="0"/>
          <w:marRight w:val="0"/>
          <w:marTop w:val="0"/>
          <w:marBottom w:val="0"/>
          <w:divBdr>
            <w:top w:val="none" w:sz="0" w:space="0" w:color="auto"/>
            <w:left w:val="none" w:sz="0" w:space="0" w:color="auto"/>
            <w:bottom w:val="none" w:sz="0" w:space="0" w:color="auto"/>
            <w:right w:val="none" w:sz="0" w:space="0" w:color="auto"/>
          </w:divBdr>
        </w:div>
        <w:div w:id="2085099791">
          <w:marLeft w:val="0"/>
          <w:marRight w:val="0"/>
          <w:marTop w:val="0"/>
          <w:marBottom w:val="0"/>
          <w:divBdr>
            <w:top w:val="none" w:sz="0" w:space="0" w:color="auto"/>
            <w:left w:val="none" w:sz="0" w:space="0" w:color="auto"/>
            <w:bottom w:val="none" w:sz="0" w:space="0" w:color="auto"/>
            <w:right w:val="none" w:sz="0" w:space="0" w:color="auto"/>
          </w:divBdr>
        </w:div>
        <w:div w:id="1989436122">
          <w:marLeft w:val="0"/>
          <w:marRight w:val="0"/>
          <w:marTop w:val="0"/>
          <w:marBottom w:val="0"/>
          <w:divBdr>
            <w:top w:val="none" w:sz="0" w:space="0" w:color="auto"/>
            <w:left w:val="none" w:sz="0" w:space="0" w:color="auto"/>
            <w:bottom w:val="none" w:sz="0" w:space="0" w:color="auto"/>
            <w:right w:val="none" w:sz="0" w:space="0" w:color="auto"/>
          </w:divBdr>
        </w:div>
        <w:div w:id="1877429667">
          <w:marLeft w:val="0"/>
          <w:marRight w:val="0"/>
          <w:marTop w:val="0"/>
          <w:marBottom w:val="0"/>
          <w:divBdr>
            <w:top w:val="none" w:sz="0" w:space="0" w:color="auto"/>
            <w:left w:val="none" w:sz="0" w:space="0" w:color="auto"/>
            <w:bottom w:val="none" w:sz="0" w:space="0" w:color="auto"/>
            <w:right w:val="none" w:sz="0" w:space="0" w:color="auto"/>
          </w:divBdr>
        </w:div>
      </w:divsChild>
    </w:div>
    <w:div w:id="343172684">
      <w:bodyDiv w:val="1"/>
      <w:marLeft w:val="0"/>
      <w:marRight w:val="0"/>
      <w:marTop w:val="0"/>
      <w:marBottom w:val="0"/>
      <w:divBdr>
        <w:top w:val="none" w:sz="0" w:space="0" w:color="auto"/>
        <w:left w:val="none" w:sz="0" w:space="0" w:color="auto"/>
        <w:bottom w:val="none" w:sz="0" w:space="0" w:color="auto"/>
        <w:right w:val="none" w:sz="0" w:space="0" w:color="auto"/>
      </w:divBdr>
    </w:div>
    <w:div w:id="544680869">
      <w:bodyDiv w:val="1"/>
      <w:marLeft w:val="0"/>
      <w:marRight w:val="0"/>
      <w:marTop w:val="0"/>
      <w:marBottom w:val="0"/>
      <w:divBdr>
        <w:top w:val="none" w:sz="0" w:space="0" w:color="auto"/>
        <w:left w:val="none" w:sz="0" w:space="0" w:color="auto"/>
        <w:bottom w:val="none" w:sz="0" w:space="0" w:color="auto"/>
        <w:right w:val="none" w:sz="0" w:space="0" w:color="auto"/>
      </w:divBdr>
    </w:div>
    <w:div w:id="751658227">
      <w:bodyDiv w:val="1"/>
      <w:marLeft w:val="0"/>
      <w:marRight w:val="0"/>
      <w:marTop w:val="0"/>
      <w:marBottom w:val="0"/>
      <w:divBdr>
        <w:top w:val="none" w:sz="0" w:space="0" w:color="auto"/>
        <w:left w:val="none" w:sz="0" w:space="0" w:color="auto"/>
        <w:bottom w:val="none" w:sz="0" w:space="0" w:color="auto"/>
        <w:right w:val="none" w:sz="0" w:space="0" w:color="auto"/>
      </w:divBdr>
      <w:divsChild>
        <w:div w:id="675157014">
          <w:marLeft w:val="0"/>
          <w:marRight w:val="0"/>
          <w:marTop w:val="0"/>
          <w:marBottom w:val="0"/>
          <w:divBdr>
            <w:top w:val="none" w:sz="0" w:space="0" w:color="auto"/>
            <w:left w:val="none" w:sz="0" w:space="0" w:color="auto"/>
            <w:bottom w:val="none" w:sz="0" w:space="0" w:color="auto"/>
            <w:right w:val="none" w:sz="0" w:space="0" w:color="auto"/>
          </w:divBdr>
        </w:div>
        <w:div w:id="236792139">
          <w:marLeft w:val="0"/>
          <w:marRight w:val="0"/>
          <w:marTop w:val="0"/>
          <w:marBottom w:val="0"/>
          <w:divBdr>
            <w:top w:val="none" w:sz="0" w:space="0" w:color="auto"/>
            <w:left w:val="none" w:sz="0" w:space="0" w:color="auto"/>
            <w:bottom w:val="none" w:sz="0" w:space="0" w:color="auto"/>
            <w:right w:val="none" w:sz="0" w:space="0" w:color="auto"/>
          </w:divBdr>
        </w:div>
        <w:div w:id="1049378441">
          <w:marLeft w:val="0"/>
          <w:marRight w:val="0"/>
          <w:marTop w:val="0"/>
          <w:marBottom w:val="0"/>
          <w:divBdr>
            <w:top w:val="none" w:sz="0" w:space="0" w:color="auto"/>
            <w:left w:val="none" w:sz="0" w:space="0" w:color="auto"/>
            <w:bottom w:val="none" w:sz="0" w:space="0" w:color="auto"/>
            <w:right w:val="none" w:sz="0" w:space="0" w:color="auto"/>
          </w:divBdr>
        </w:div>
        <w:div w:id="434835485">
          <w:marLeft w:val="0"/>
          <w:marRight w:val="0"/>
          <w:marTop w:val="0"/>
          <w:marBottom w:val="0"/>
          <w:divBdr>
            <w:top w:val="none" w:sz="0" w:space="0" w:color="auto"/>
            <w:left w:val="none" w:sz="0" w:space="0" w:color="auto"/>
            <w:bottom w:val="none" w:sz="0" w:space="0" w:color="auto"/>
            <w:right w:val="none" w:sz="0" w:space="0" w:color="auto"/>
          </w:divBdr>
        </w:div>
        <w:div w:id="1184831391">
          <w:marLeft w:val="0"/>
          <w:marRight w:val="0"/>
          <w:marTop w:val="0"/>
          <w:marBottom w:val="0"/>
          <w:divBdr>
            <w:top w:val="none" w:sz="0" w:space="0" w:color="auto"/>
            <w:left w:val="none" w:sz="0" w:space="0" w:color="auto"/>
            <w:bottom w:val="none" w:sz="0" w:space="0" w:color="auto"/>
            <w:right w:val="none" w:sz="0" w:space="0" w:color="auto"/>
          </w:divBdr>
        </w:div>
      </w:divsChild>
    </w:div>
    <w:div w:id="930627063">
      <w:bodyDiv w:val="1"/>
      <w:marLeft w:val="0"/>
      <w:marRight w:val="0"/>
      <w:marTop w:val="0"/>
      <w:marBottom w:val="0"/>
      <w:divBdr>
        <w:top w:val="none" w:sz="0" w:space="0" w:color="auto"/>
        <w:left w:val="none" w:sz="0" w:space="0" w:color="auto"/>
        <w:bottom w:val="none" w:sz="0" w:space="0" w:color="auto"/>
        <w:right w:val="none" w:sz="0" w:space="0" w:color="auto"/>
      </w:divBdr>
    </w:div>
    <w:div w:id="1127506374">
      <w:bodyDiv w:val="1"/>
      <w:marLeft w:val="0"/>
      <w:marRight w:val="0"/>
      <w:marTop w:val="0"/>
      <w:marBottom w:val="0"/>
      <w:divBdr>
        <w:top w:val="none" w:sz="0" w:space="0" w:color="auto"/>
        <w:left w:val="none" w:sz="0" w:space="0" w:color="auto"/>
        <w:bottom w:val="none" w:sz="0" w:space="0" w:color="auto"/>
        <w:right w:val="none" w:sz="0" w:space="0" w:color="auto"/>
      </w:divBdr>
    </w:div>
    <w:div w:id="1459757801">
      <w:bodyDiv w:val="1"/>
      <w:marLeft w:val="0"/>
      <w:marRight w:val="0"/>
      <w:marTop w:val="0"/>
      <w:marBottom w:val="0"/>
      <w:divBdr>
        <w:top w:val="none" w:sz="0" w:space="0" w:color="auto"/>
        <w:left w:val="none" w:sz="0" w:space="0" w:color="auto"/>
        <w:bottom w:val="none" w:sz="0" w:space="0" w:color="auto"/>
        <w:right w:val="none" w:sz="0" w:space="0" w:color="auto"/>
      </w:divBdr>
    </w:div>
    <w:div w:id="1479614451">
      <w:bodyDiv w:val="1"/>
      <w:marLeft w:val="0"/>
      <w:marRight w:val="0"/>
      <w:marTop w:val="0"/>
      <w:marBottom w:val="0"/>
      <w:divBdr>
        <w:top w:val="none" w:sz="0" w:space="0" w:color="auto"/>
        <w:left w:val="none" w:sz="0" w:space="0" w:color="auto"/>
        <w:bottom w:val="none" w:sz="0" w:space="0" w:color="auto"/>
        <w:right w:val="none" w:sz="0" w:space="0" w:color="auto"/>
      </w:divBdr>
    </w:div>
    <w:div w:id="1712610619">
      <w:bodyDiv w:val="1"/>
      <w:marLeft w:val="0"/>
      <w:marRight w:val="0"/>
      <w:marTop w:val="0"/>
      <w:marBottom w:val="0"/>
      <w:divBdr>
        <w:top w:val="none" w:sz="0" w:space="0" w:color="auto"/>
        <w:left w:val="none" w:sz="0" w:space="0" w:color="auto"/>
        <w:bottom w:val="none" w:sz="0" w:space="0" w:color="auto"/>
        <w:right w:val="none" w:sz="0" w:space="0" w:color="auto"/>
      </w:divBdr>
    </w:div>
    <w:div w:id="21161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10027</Words>
  <Characters>57156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2023-09-29T05:54:00Z</dcterms:created>
  <dcterms:modified xsi:type="dcterms:W3CDTF">2024-12-26T17:51:00Z</dcterms:modified>
</cp:coreProperties>
</file>